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09DD" w:rsidR="0095772F" w:rsidP="0095772F" w:rsidRDefault="0095772F" w14:paraId="0D1FE6FB" w14:textId="77777777">
      <w:pPr>
        <w:pStyle w:val="ListParagraph"/>
        <w:numPr>
          <w:ilvl w:val="0"/>
          <w:numId w:val="2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:rsidRPr="005F09DD" w:rsidR="0095772F" w:rsidP="0095772F" w:rsidRDefault="0095772F" w14:paraId="0D1FE6FC" w14:textId="7777777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09DD">
        <w:rPr>
          <w:rFonts w:ascii="Times New Roman" w:hAnsi="Times New Roman" w:cs="Times New Roman"/>
          <w:b/>
          <w:sz w:val="24"/>
          <w:szCs w:val="24"/>
        </w:rPr>
        <w:t>ENGR 478: Design with Microprocessors</w:t>
      </w:r>
    </w:p>
    <w:p w:rsidRPr="005F09DD" w:rsidR="0095772F" w:rsidP="0095772F" w:rsidRDefault="0095772F" w14:paraId="0D1FE6FD" w14:textId="7777777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Pr="005F09DD" w:rsidR="0095772F" w:rsidP="0095772F" w:rsidRDefault="0095772F" w14:paraId="0D1FE6FE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:rsidR="00A559F6" w:rsidP="0095772F" w:rsidRDefault="0095772F" w14:paraId="0D1FE6FF" w14:textId="777777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09DD">
        <w:rPr>
          <w:rFonts w:ascii="Times New Roman" w:hAnsi="Times New Roman" w:cs="Times New Roman"/>
          <w:sz w:val="24"/>
          <w:szCs w:val="24"/>
        </w:rPr>
        <w:t>4 credit</w:t>
      </w:r>
      <w:r w:rsidR="00A559F6">
        <w:rPr>
          <w:rFonts w:ascii="Times New Roman" w:hAnsi="Times New Roman" w:cs="Times New Roman"/>
          <w:sz w:val="24"/>
          <w:szCs w:val="24"/>
        </w:rPr>
        <w:t>s</w:t>
      </w:r>
    </w:p>
    <w:p w:rsidRPr="005F09DD" w:rsidR="0095772F" w:rsidP="0095772F" w:rsidRDefault="00A559F6" w14:paraId="0D1FE700" w14:textId="0B64FE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hours:</w:t>
      </w:r>
      <w:r w:rsidRPr="005F09DD" w:rsidR="0095772F">
        <w:rPr>
          <w:rFonts w:ascii="Times New Roman" w:hAnsi="Times New Roman" w:cs="Times New Roman"/>
          <w:sz w:val="24"/>
          <w:szCs w:val="24"/>
        </w:rPr>
        <w:t xml:space="preserve"> </w:t>
      </w:r>
      <w:r w:rsidR="00DB1AA7">
        <w:rPr>
          <w:rFonts w:ascii="Times New Roman" w:hAnsi="Times New Roman" w:cs="Times New Roman"/>
          <w:sz w:val="24"/>
          <w:szCs w:val="24"/>
        </w:rPr>
        <w:t>two 75</w:t>
      </w:r>
      <w:r w:rsidRPr="005F09DD" w:rsidR="0095772F">
        <w:rPr>
          <w:rFonts w:ascii="Times New Roman" w:hAnsi="Times New Roman" w:cs="Times New Roman"/>
          <w:sz w:val="24"/>
          <w:szCs w:val="24"/>
        </w:rPr>
        <w:t>-minute lecture sessions/week and one 2-hour-45-minute lab session/week</w:t>
      </w:r>
      <w:r w:rsidR="00CE6E1D">
        <w:rPr>
          <w:rFonts w:ascii="Times New Roman" w:hAnsi="Times New Roman" w:cs="Times New Roman"/>
          <w:sz w:val="24"/>
          <w:szCs w:val="24"/>
        </w:rPr>
        <w:t>;</w:t>
      </w:r>
      <w:r w:rsidRPr="00CE6E1D" w:rsidR="00CE6E1D">
        <w:t xml:space="preserve"> </w:t>
      </w:r>
      <w:r w:rsidRPr="00CE6E1D" w:rsidR="00CE6E1D">
        <w:rPr>
          <w:rFonts w:ascii="Times New Roman" w:hAnsi="Times New Roman" w:cs="Times New Roman"/>
          <w:sz w:val="24"/>
          <w:szCs w:val="24"/>
        </w:rPr>
        <w:t>engineering topic</w:t>
      </w:r>
    </w:p>
    <w:p w:rsidRPr="005F09DD" w:rsidR="0095772F" w:rsidP="0095772F" w:rsidRDefault="0095772F" w14:paraId="0D1FE701" w14:textId="7777777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Pr="005F09DD" w:rsidR="0095772F" w:rsidP="0095772F" w:rsidRDefault="0095772F" w14:paraId="0D1FE702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:rsidRPr="005F09DD" w:rsidR="0095772F" w:rsidP="0095772F" w:rsidRDefault="0095772F" w14:paraId="0D1FE703" w14:textId="722E6E77">
      <w:pPr>
        <w:pStyle w:val="ListParagraph"/>
        <w:spacing w:line="276" w:lineRule="auto"/>
        <w:ind w:left="360"/>
      </w:pPr>
      <w:r w:rsidRPr="005F09DD">
        <w:t xml:space="preserve">Instructor: </w:t>
      </w:r>
      <w:r w:rsidR="009D3C82">
        <w:t>Ian Donovan</w:t>
      </w:r>
    </w:p>
    <w:p w:rsidRPr="005F09DD" w:rsidR="0095772F" w:rsidP="0095772F" w:rsidRDefault="0095772F" w14:paraId="0D1FE704" w14:textId="7A50CB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09DD">
        <w:rPr>
          <w:rFonts w:ascii="Times New Roman" w:hAnsi="Times New Roman" w:cs="Times New Roman"/>
          <w:sz w:val="24"/>
          <w:szCs w:val="24"/>
        </w:rPr>
        <w:t xml:space="preserve">Course coordinator: </w:t>
      </w:r>
      <w:r w:rsidR="00DB1AA7">
        <w:rPr>
          <w:rFonts w:ascii="Times New Roman" w:hAnsi="Times New Roman" w:cs="Times New Roman"/>
          <w:sz w:val="24"/>
          <w:szCs w:val="24"/>
        </w:rPr>
        <w:t>Xiaorong Zhang</w:t>
      </w:r>
    </w:p>
    <w:p w:rsidRPr="005F09DD" w:rsidR="0095772F" w:rsidP="0095772F" w:rsidRDefault="0095772F" w14:paraId="0D1FE705" w14:textId="77777777">
      <w:pPr>
        <w:pStyle w:val="ListParagraph"/>
        <w:spacing w:line="276" w:lineRule="auto"/>
        <w:ind w:left="360"/>
      </w:pPr>
    </w:p>
    <w:p w:rsidRPr="005F09DD" w:rsidR="0095772F" w:rsidP="0095772F" w:rsidRDefault="0095772F" w14:paraId="0D1FE706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:rsidRPr="00DB1AA7" w:rsidR="00DB1AA7" w:rsidP="00DB1AA7" w:rsidRDefault="001B0B97" w14:paraId="0D1FE707" w14:textId="556C3DEE">
      <w:pPr>
        <w:pStyle w:val="Heading1"/>
        <w:shd w:val="clear" w:color="auto" w:fill="FFFFFF"/>
        <w:spacing w:before="0" w:beforeAutospacing="0"/>
        <w:ind w:left="360"/>
        <w:rPr>
          <w:b w:val="0"/>
          <w:bCs w:val="0"/>
          <w:kern w:val="0"/>
          <w:sz w:val="24"/>
          <w:szCs w:val="24"/>
          <w:lang w:eastAsia="en-US"/>
        </w:rPr>
      </w:pPr>
      <w:r>
        <w:rPr>
          <w:b w:val="0"/>
          <w:bCs w:val="0"/>
          <w:kern w:val="0"/>
          <w:sz w:val="24"/>
          <w:szCs w:val="24"/>
          <w:lang w:eastAsia="en-US"/>
        </w:rPr>
        <w:t>No required text book.</w:t>
      </w:r>
    </w:p>
    <w:p w:rsidR="0095772F" w:rsidP="0095772F" w:rsidRDefault="0095772F" w14:paraId="0D1FE708" w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other supplemental materials</w:t>
      </w:r>
    </w:p>
    <w:p w:rsidRPr="00A559F6" w:rsidR="00A559F6" w:rsidP="00A559F6" w:rsidRDefault="00A559F6" w14:paraId="0D1FE709" w14:textId="77777777">
      <w:pPr>
        <w:pStyle w:val="ListParagraph"/>
        <w:spacing w:line="276" w:lineRule="auto"/>
        <w:ind w:left="810"/>
      </w:pPr>
      <w:r w:rsidRPr="00A559F6">
        <w:t>Lab material:</w:t>
      </w:r>
    </w:p>
    <w:p w:rsidR="00A559F6" w:rsidP="00A559F6" w:rsidRDefault="00A559F6" w14:paraId="0D1FE70A" w14:textId="77777777">
      <w:pPr>
        <w:pStyle w:val="ListParagraph"/>
        <w:numPr>
          <w:ilvl w:val="0"/>
          <w:numId w:val="10"/>
        </w:numPr>
        <w:spacing w:line="276" w:lineRule="auto"/>
        <w:ind w:left="1166"/>
        <w:rPr>
          <w:bCs/>
          <w:color w:val="000000"/>
        </w:rPr>
      </w:pPr>
      <w:r w:rsidRPr="00F2069D">
        <w:rPr>
          <w:bCs/>
          <w:color w:val="000000"/>
        </w:rPr>
        <w:t>Tiva C Series TM4C123G LaunchPad Evaluation Kit (EK-TM4C123GXL)</w:t>
      </w:r>
    </w:p>
    <w:p w:rsidRPr="005F09DD" w:rsidR="00A559F6" w:rsidP="00A559F6" w:rsidRDefault="00A559F6" w14:paraId="0D1FE70B" w14:textId="77777777">
      <w:pPr>
        <w:pStyle w:val="ListParagraph"/>
        <w:spacing w:line="276" w:lineRule="auto"/>
        <w:ind w:left="810"/>
        <w:rPr>
          <w:i/>
        </w:rPr>
      </w:pPr>
      <w:r>
        <w:rPr>
          <w:bCs/>
          <w:color w:val="000000"/>
        </w:rPr>
        <w:t>Other references:</w:t>
      </w:r>
    </w:p>
    <w:p w:rsidRPr="007C56D4" w:rsidR="00DA1FF3" w:rsidP="007C56D4" w:rsidRDefault="0051333C" w14:paraId="0D0B0B7E" w14:textId="18B30701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66"/>
        <w:rPr>
          <w:b w:val="0"/>
          <w:bCs w:val="0"/>
          <w:kern w:val="0"/>
          <w:sz w:val="24"/>
          <w:szCs w:val="24"/>
          <w:lang w:eastAsia="en-US"/>
        </w:rPr>
      </w:pPr>
      <w:r>
        <w:rPr>
          <w:b w:val="0"/>
          <w:bCs w:val="0"/>
          <w:kern w:val="0"/>
          <w:sz w:val="24"/>
          <w:szCs w:val="24"/>
          <w:lang w:eastAsia="en-US"/>
        </w:rPr>
        <w:t>Jonathan Valvano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. </w:t>
      </w:r>
      <w:r w:rsidRPr="00DB1AA7" w:rsidR="00DA1FF3">
        <w:rPr>
          <w:b w:val="0"/>
          <w:bCs w:val="0"/>
          <w:kern w:val="0"/>
          <w:sz w:val="24"/>
          <w:szCs w:val="24"/>
          <w:lang w:eastAsia="en-US"/>
        </w:rPr>
        <w:t>Embedded Systems: Intro</w:t>
      </w:r>
      <w:r w:rsidR="00DA1FF3">
        <w:rPr>
          <w:b w:val="0"/>
          <w:bCs w:val="0"/>
          <w:kern w:val="0"/>
          <w:sz w:val="24"/>
          <w:szCs w:val="24"/>
          <w:lang w:eastAsia="en-US"/>
        </w:rPr>
        <w:t>duction</w:t>
      </w:r>
      <w:r w:rsidRPr="00DB1AA7" w:rsidR="00DA1FF3">
        <w:rPr>
          <w:b w:val="0"/>
          <w:bCs w:val="0"/>
          <w:kern w:val="0"/>
          <w:sz w:val="24"/>
          <w:szCs w:val="24"/>
          <w:lang w:eastAsia="en-US"/>
        </w:rPr>
        <w:t xml:space="preserve"> to Arm® Cortex™-M Microcontrollers</w:t>
      </w:r>
      <w:r w:rsidR="00DA1FF3">
        <w:rPr>
          <w:b w:val="0"/>
          <w:bCs w:val="0"/>
          <w:kern w:val="0"/>
          <w:sz w:val="24"/>
          <w:szCs w:val="24"/>
          <w:lang w:eastAsia="en-US"/>
        </w:rPr>
        <w:t xml:space="preserve">, </w:t>
      </w:r>
      <w:r w:rsidRPr="00DB1AA7" w:rsidR="00DA1FF3">
        <w:rPr>
          <w:b w:val="0"/>
          <w:bCs w:val="0"/>
          <w:kern w:val="0"/>
          <w:sz w:val="24"/>
          <w:szCs w:val="24"/>
          <w:lang w:eastAsia="en-US"/>
        </w:rPr>
        <w:t>Fifth Edition (Volume 1)</w:t>
      </w:r>
      <w:r w:rsidR="00DA1FF3">
        <w:rPr>
          <w:b w:val="0"/>
          <w:bCs w:val="0"/>
          <w:kern w:val="0"/>
          <w:sz w:val="24"/>
          <w:szCs w:val="24"/>
          <w:lang w:eastAsia="en-US"/>
        </w:rPr>
        <w:t>,</w:t>
      </w:r>
      <w:r w:rsidRPr="00DB1AA7" w:rsidR="00DA1FF3">
        <w:rPr>
          <w:b w:val="0"/>
          <w:bCs w:val="0"/>
          <w:kern w:val="0"/>
          <w:sz w:val="24"/>
          <w:szCs w:val="24"/>
          <w:lang w:eastAsia="en-US"/>
        </w:rPr>
        <w:t xml:space="preserve"> 201</w:t>
      </w:r>
      <w:r w:rsidR="00B05A5F">
        <w:rPr>
          <w:b w:val="0"/>
          <w:bCs w:val="0"/>
          <w:kern w:val="0"/>
          <w:sz w:val="24"/>
          <w:szCs w:val="24"/>
          <w:lang w:eastAsia="en-US"/>
        </w:rPr>
        <w:t>9</w:t>
      </w:r>
      <w:r w:rsidR="00FE6979">
        <w:rPr>
          <w:b w:val="0"/>
          <w:bCs w:val="0"/>
          <w:kern w:val="0"/>
          <w:sz w:val="24"/>
          <w:szCs w:val="24"/>
          <w:lang w:eastAsia="en-US"/>
        </w:rPr>
        <w:t xml:space="preserve">. </w:t>
      </w:r>
      <w:r w:rsidRPr="00FE6979" w:rsidR="00FE6979">
        <w:rPr>
          <w:b w:val="0"/>
          <w:bCs w:val="0"/>
          <w:kern w:val="0"/>
          <w:sz w:val="24"/>
          <w:szCs w:val="24"/>
          <w:lang w:eastAsia="en-US"/>
        </w:rPr>
        <w:t>ISBN: 978-1477508992</w:t>
      </w:r>
    </w:p>
    <w:p w:rsidRPr="00DB1AA7" w:rsidR="00DB1AA7" w:rsidP="007C56D4" w:rsidRDefault="00DB1AA7" w14:paraId="0D1FE70C" w14:textId="68E0A44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66"/>
        <w:rPr>
          <w:color w:val="000000"/>
        </w:rPr>
      </w:pPr>
      <w:r w:rsidRPr="00DB1AA7">
        <w:rPr>
          <w:color w:val="000000"/>
        </w:rPr>
        <w:t>Tiva TM4C123GH</w:t>
      </w:r>
      <w:r>
        <w:rPr>
          <w:color w:val="000000"/>
        </w:rPr>
        <w:t>6PM Microcontroller Data Sheet</w:t>
      </w:r>
    </w:p>
    <w:p w:rsidRPr="00DB1AA7" w:rsidR="00DB1AA7" w:rsidP="007C56D4" w:rsidRDefault="00DB1AA7" w14:paraId="0D1FE70D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 xml:space="preserve">Getting Started with the Tiva TM4C123G LaunchPad Workshop Student Guide and Lab Manual </w:t>
      </w:r>
    </w:p>
    <w:p w:rsidRPr="00DB1AA7" w:rsidR="00DB1AA7" w:rsidP="007C56D4" w:rsidRDefault="00DB1AA7" w14:paraId="0D1FE70E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 xml:space="preserve">TivaWare Peripheral Driver Library User’s Guide </w:t>
      </w:r>
    </w:p>
    <w:p w:rsidRPr="00DB1AA7" w:rsidR="00DB1AA7" w:rsidP="007C56D4" w:rsidRDefault="00DB1AA7" w14:paraId="0D1FE70F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 xml:space="preserve">Tiva C Series TM4C123G LaunchPad Evaluation Board User’s Guide. </w:t>
      </w:r>
    </w:p>
    <w:p w:rsidRPr="00DB1AA7" w:rsidR="00DB1AA7" w:rsidP="007C56D4" w:rsidRDefault="00DB1AA7" w14:paraId="0D1FE710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>Cortex-M4 Technical Reference Manual</w:t>
      </w:r>
    </w:p>
    <w:p w:rsidRPr="00DB1AA7" w:rsidR="00DB1AA7" w:rsidP="007C56D4" w:rsidRDefault="00DB1AA7" w14:paraId="0D1FE711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>Cortex</w:t>
      </w:r>
      <w:r>
        <w:rPr>
          <w:color w:val="000000"/>
        </w:rPr>
        <w:t>-M4 Devices Generic User Guide</w:t>
      </w:r>
    </w:p>
    <w:p w:rsidR="00DB1AA7" w:rsidP="007C56D4" w:rsidRDefault="00DB1AA7" w14:paraId="0D1FE712" w14:textId="3A9D86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DB1AA7">
        <w:rPr>
          <w:color w:val="000000"/>
        </w:rPr>
        <w:t>Cortex-M3/M4F Instructi</w:t>
      </w:r>
      <w:r>
        <w:rPr>
          <w:color w:val="000000"/>
        </w:rPr>
        <w:t>on Set Technical User’s Manual</w:t>
      </w:r>
    </w:p>
    <w:p w:rsidRPr="00DB1AA7" w:rsidR="00454FB3" w:rsidP="007C56D4" w:rsidRDefault="00454FB3" w14:paraId="4849BF64" w14:textId="003059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1166"/>
        <w:rPr>
          <w:color w:val="000000"/>
        </w:rPr>
      </w:pPr>
      <w:r w:rsidRPr="00454FB3">
        <w:rPr>
          <w:color w:val="000000"/>
        </w:rPr>
        <w:t>Supplemental online content (videos, web-based tools, etc.) delivered via course webpage</w:t>
      </w:r>
    </w:p>
    <w:p w:rsidRPr="005F09DD" w:rsidR="0095772F" w:rsidP="0095772F" w:rsidRDefault="0095772F" w14:paraId="0D1FE713" w14:textId="77777777">
      <w:pPr>
        <w:pStyle w:val="ListParagraph"/>
        <w:spacing w:line="276" w:lineRule="auto"/>
      </w:pPr>
    </w:p>
    <w:p w:rsidRPr="005F09DD" w:rsidR="0095772F" w:rsidP="0095772F" w:rsidRDefault="0095772F" w14:paraId="0D1FE714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:rsidRPr="005F09DD" w:rsidR="0095772F" w:rsidP="0095772F" w:rsidRDefault="0095772F" w14:paraId="0D1FE715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:rsidR="0095772F" w:rsidP="0095772F" w:rsidRDefault="00DC4854" w14:paraId="0D1FE717" w14:textId="5EBB4114">
      <w:pPr>
        <w:pStyle w:val="ListParagraph"/>
        <w:spacing w:line="276" w:lineRule="auto"/>
        <w:rPr>
          <w:rFonts w:eastAsiaTheme="minorEastAsia"/>
        </w:rPr>
      </w:pPr>
      <w:r w:rsidRPr="00DC4854">
        <w:rPr>
          <w:rFonts w:eastAsiaTheme="minorEastAsia"/>
        </w:rPr>
        <w:t>Assembly language programming. System bus. Interfacing with memory and I/O devices. Serial and parallel communications. Timer and counter functions. Polling and interrupt. A-D conversion. Fuzzy logic.</w:t>
      </w:r>
    </w:p>
    <w:p w:rsidR="008044C6" w:rsidP="0095772F" w:rsidRDefault="008044C6" w14:paraId="50BC8E02" w14:textId="6CA0B239">
      <w:pPr>
        <w:pStyle w:val="ListParagraph"/>
        <w:spacing w:line="276" w:lineRule="auto"/>
        <w:rPr>
          <w:rFonts w:eastAsiaTheme="minorEastAsia"/>
        </w:rPr>
      </w:pPr>
    </w:p>
    <w:p w:rsidRPr="005F09DD" w:rsidR="008044C6" w:rsidP="0095772F" w:rsidRDefault="008044C6" w14:paraId="6BE22A31" w14:textId="77777777">
      <w:pPr>
        <w:pStyle w:val="ListParagraph"/>
        <w:spacing w:line="276" w:lineRule="auto"/>
      </w:pPr>
    </w:p>
    <w:p w:rsidRPr="005F09DD" w:rsidR="0095772F" w:rsidP="0095772F" w:rsidRDefault="0095772F" w14:paraId="0D1FE718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lastRenderedPageBreak/>
        <w:t>prerequisites or co-requisites</w:t>
      </w:r>
    </w:p>
    <w:p w:rsidRPr="004328C5" w:rsidR="007B3668" w:rsidP="00B26D49" w:rsidRDefault="007B3668" w14:paraId="17ACC4AC" w14:textId="198D70B1">
      <w:pPr>
        <w:pStyle w:val="ListParagraph"/>
        <w:autoSpaceDE w:val="0"/>
        <w:autoSpaceDN w:val="0"/>
        <w:adjustRightInd w:val="0"/>
        <w:spacing w:after="120"/>
        <w:rPr>
          <w:color w:val="000000"/>
        </w:rPr>
      </w:pPr>
      <w:r w:rsidRPr="007B3668">
        <w:rPr>
          <w:color w:val="000000"/>
        </w:rPr>
        <w:t>ENGR 356</w:t>
      </w:r>
      <w:r w:rsidR="00032711">
        <w:rPr>
          <w:color w:val="000000"/>
        </w:rPr>
        <w:t>: Digital Design</w:t>
      </w:r>
      <w:r w:rsidRPr="007B3668">
        <w:rPr>
          <w:color w:val="000000"/>
        </w:rPr>
        <w:t>; ENGR 213</w:t>
      </w:r>
      <w:r w:rsidR="00505FE2">
        <w:rPr>
          <w:color w:val="000000"/>
        </w:rPr>
        <w:t xml:space="preserve">: </w:t>
      </w:r>
      <w:r w:rsidRPr="00505FE2" w:rsidR="00505FE2">
        <w:rPr>
          <w:color w:val="000000"/>
        </w:rPr>
        <w:t>Introduction to C Programming for Engineers</w:t>
      </w:r>
      <w:r w:rsidRPr="007B3668">
        <w:rPr>
          <w:color w:val="000000"/>
        </w:rPr>
        <w:t xml:space="preserve"> or CSC 210</w:t>
      </w:r>
      <w:r w:rsidR="001C1EAB">
        <w:rPr>
          <w:color w:val="000000"/>
        </w:rPr>
        <w:t xml:space="preserve">: </w:t>
      </w:r>
      <w:r w:rsidRPr="001C1EAB" w:rsidR="001C1EAB">
        <w:rPr>
          <w:color w:val="000000"/>
        </w:rPr>
        <w:t>Introduction to Computer Programming</w:t>
      </w:r>
      <w:r w:rsidRPr="007B3668">
        <w:rPr>
          <w:color w:val="000000"/>
        </w:rPr>
        <w:t>; or equivalents with grades of C- or better.</w:t>
      </w:r>
    </w:p>
    <w:p w:rsidRPr="005F09DD" w:rsidR="0095772F" w:rsidP="0095772F" w:rsidRDefault="0095772F" w14:paraId="0D1FE71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F09DD" w:rsidR="0095772F" w:rsidP="0095772F" w:rsidRDefault="0095772F" w14:paraId="0D1FE71B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indicate whether a required, elective, or selected elective course in the program</w:t>
      </w:r>
    </w:p>
    <w:p w:rsidRPr="005F09DD" w:rsidR="0095772F" w:rsidP="0095772F" w:rsidRDefault="0095772F" w14:paraId="0D1FE71C" w14:textId="22C445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09DD">
        <w:rPr>
          <w:rFonts w:ascii="Times New Roman" w:hAnsi="Times New Roman" w:cs="Times New Roman"/>
          <w:sz w:val="24"/>
          <w:szCs w:val="24"/>
        </w:rPr>
        <w:t xml:space="preserve">Required for Computer </w:t>
      </w:r>
      <w:r w:rsidR="00545453"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5F09DD">
        <w:rPr>
          <w:rFonts w:ascii="Times New Roman" w:hAnsi="Times New Roman" w:cs="Times New Roman"/>
          <w:sz w:val="24"/>
          <w:szCs w:val="24"/>
        </w:rPr>
        <w:t xml:space="preserve">and </w:t>
      </w:r>
      <w:r w:rsidR="00545453">
        <w:rPr>
          <w:rFonts w:ascii="Times New Roman" w:hAnsi="Times New Roman" w:cs="Times New Roman"/>
          <w:sz w:val="24"/>
          <w:szCs w:val="24"/>
        </w:rPr>
        <w:t>E</w:t>
      </w:r>
      <w:r w:rsidRPr="005F09DD">
        <w:rPr>
          <w:rFonts w:ascii="Times New Roman" w:hAnsi="Times New Roman" w:cs="Times New Roman"/>
          <w:sz w:val="24"/>
          <w:szCs w:val="24"/>
        </w:rPr>
        <w:t>lectrical Engineering</w:t>
      </w:r>
      <w:r w:rsidR="00545453">
        <w:rPr>
          <w:rFonts w:ascii="Times New Roman" w:hAnsi="Times New Roman" w:cs="Times New Roman"/>
          <w:sz w:val="24"/>
          <w:szCs w:val="24"/>
        </w:rPr>
        <w:t xml:space="preserve"> Programs</w:t>
      </w:r>
      <w:r w:rsidR="008044C6">
        <w:rPr>
          <w:rFonts w:ascii="Times New Roman" w:hAnsi="Times New Roman" w:cs="Times New Roman"/>
          <w:sz w:val="24"/>
          <w:szCs w:val="24"/>
        </w:rPr>
        <w:t>.</w:t>
      </w:r>
    </w:p>
    <w:p w:rsidRPr="005F09DD" w:rsidR="0095772F" w:rsidP="0095772F" w:rsidRDefault="0095772F" w14:paraId="0D1FE71D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Pr="005F09DD" w:rsidR="0095772F" w:rsidP="0095772F" w:rsidRDefault="0095772F" w14:paraId="0D1FE71E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:rsidRPr="005F09DD" w:rsidR="0095772F" w:rsidP="0095772F" w:rsidRDefault="0095772F" w14:paraId="0D1FE71F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:rsidRPr="004B341E" w:rsidR="004B341E" w:rsidP="004B341E" w:rsidRDefault="004B341E" w14:paraId="0D1FE720" w14:textId="7777777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341E">
        <w:rPr>
          <w:rFonts w:ascii="Times New Roman" w:hAnsi="Times New Roman" w:cs="Times New Roman"/>
          <w:sz w:val="24"/>
          <w:szCs w:val="24"/>
        </w:rPr>
        <w:t>Students completing the course successfully will demonstrate</w:t>
      </w:r>
    </w:p>
    <w:p w:rsidRPr="00A3504D" w:rsidR="00A13DE5" w:rsidP="00BB74FC" w:rsidRDefault="00A13DE5" w14:paraId="58A11777" w14:textId="77777777">
      <w:pPr>
        <w:pStyle w:val="ListParagraph"/>
        <w:numPr>
          <w:ilvl w:val="0"/>
          <w:numId w:val="4"/>
        </w:numPr>
        <w:ind w:left="1080"/>
      </w:pPr>
      <w:r w:rsidRPr="00A3504D">
        <w:t>In-depth knowledge of the internal organization of microprocessors/microcontrollers, the interactions between software and hardware, as well as the requirements and trends of microcontroller-based applications.</w:t>
      </w:r>
    </w:p>
    <w:p w:rsidRPr="00A3504D" w:rsidR="00A13DE5" w:rsidP="00BB74FC" w:rsidRDefault="00A13DE5" w14:paraId="370E14C9" w14:textId="77777777">
      <w:pPr>
        <w:pStyle w:val="ListParagraph"/>
        <w:numPr>
          <w:ilvl w:val="0"/>
          <w:numId w:val="4"/>
        </w:numPr>
        <w:ind w:left="1080"/>
      </w:pPr>
      <w:r w:rsidRPr="00A3504D">
        <w:t>Proficiency in programming microcontrollers using Assembly and C programming languages, and integrating software and hardware for microcontroller-based systems.</w:t>
      </w:r>
    </w:p>
    <w:p w:rsidRPr="00A3504D" w:rsidR="00A13DE5" w:rsidP="00BB74FC" w:rsidRDefault="00A13DE5" w14:paraId="324033B8" w14:textId="77777777">
      <w:pPr>
        <w:pStyle w:val="ListParagraph"/>
        <w:numPr>
          <w:ilvl w:val="0"/>
          <w:numId w:val="4"/>
        </w:numPr>
        <w:ind w:left="1080"/>
      </w:pPr>
      <w:r w:rsidRPr="00A3504D">
        <w:t>Ability to interface microcontrollers with other devices through serial and parallel I/O interfaces, and effectively work with analog signals in digital systems.</w:t>
      </w:r>
    </w:p>
    <w:p w:rsidRPr="00A3504D" w:rsidR="00A13DE5" w:rsidP="00BB74FC" w:rsidRDefault="00A13DE5" w14:paraId="640CE55F" w14:textId="77777777">
      <w:pPr>
        <w:pStyle w:val="ListParagraph"/>
        <w:numPr>
          <w:ilvl w:val="0"/>
          <w:numId w:val="4"/>
        </w:numPr>
        <w:ind w:left="1080"/>
      </w:pPr>
      <w:r w:rsidRPr="00A3504D">
        <w:t>Competency in using timer and counter functions, designing expanded systems with external circuits, and utilizing development tools for microcontroller programming.</w:t>
      </w:r>
    </w:p>
    <w:p w:rsidR="0095772F" w:rsidP="00BB74FC" w:rsidRDefault="00A13DE5" w14:paraId="0D1FE72B" w14:textId="04C64A3E">
      <w:pPr>
        <w:pStyle w:val="ListParagraph"/>
        <w:numPr>
          <w:ilvl w:val="0"/>
          <w:numId w:val="4"/>
        </w:numPr>
        <w:ind w:left="1080"/>
      </w:pPr>
      <w:r w:rsidRPr="00A3504D">
        <w:t>Ability to design, implement, and evaluate a microcontroller-based embedded system in a team, and effectively present the developed system in both oral and written formats.</w:t>
      </w:r>
    </w:p>
    <w:p w:rsidRPr="00A3504D" w:rsidR="00B814F1" w:rsidP="00BB74FC" w:rsidRDefault="00B814F1" w14:paraId="461AD489" w14:textId="77777777">
      <w:pPr>
        <w:pStyle w:val="ListParagraph"/>
      </w:pPr>
    </w:p>
    <w:p w:rsidRPr="005F09DD" w:rsidR="0095772F" w:rsidP="0095772F" w:rsidRDefault="0095772F" w14:paraId="0D1FE72C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:rsidRPr="005F09DD" w:rsidR="0095772F" w:rsidP="0095772F" w:rsidRDefault="0095772F" w14:paraId="0D1FE72D" w14:textId="3E6EB2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2E82AEB0" w:rsidR="2E82AEB0">
        <w:rPr>
          <w:rFonts w:ascii="Times New Roman" w:hAnsi="Times New Roman" w:cs="Times New Roman"/>
          <w:sz w:val="24"/>
          <w:szCs w:val="24"/>
        </w:rPr>
        <w:t>Course addresses ABET Student Outcome(s): 1, 2, 3, 5, 6, 7</w:t>
      </w:r>
    </w:p>
    <w:p w:rsidRPr="005F09DD" w:rsidR="0095772F" w:rsidP="0095772F" w:rsidRDefault="0095772F" w14:paraId="0D1FE72E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Pr="005F09DD" w:rsidR="0095772F" w:rsidP="0095772F" w:rsidRDefault="0095772F" w14:paraId="0D1FE72F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5F09DD">
        <w:rPr>
          <w:i/>
        </w:rPr>
        <w:t>Brief list of topics to be covered</w:t>
      </w:r>
    </w:p>
    <w:p w:rsidRPr="00687969" w:rsidR="00B91668" w:rsidP="00687969" w:rsidRDefault="00B91668" w14:paraId="7A4B7853" w14:textId="07ECF832">
      <w:pPr>
        <w:pStyle w:val="ListParagraph"/>
        <w:numPr>
          <w:ilvl w:val="0"/>
          <w:numId w:val="12"/>
        </w:numPr>
        <w:ind w:left="720"/>
      </w:pPr>
      <w:r w:rsidRPr="00687969">
        <w:t>Introduction to the microcontrollers and embedded systems</w:t>
      </w:r>
    </w:p>
    <w:p w:rsidRPr="00B91668" w:rsidR="00B91668" w:rsidP="00B91668" w:rsidRDefault="00B91668" w14:paraId="3C54129F" w14:textId="28FA473E">
      <w:pPr>
        <w:pStyle w:val="ListParagraph"/>
        <w:numPr>
          <w:ilvl w:val="0"/>
          <w:numId w:val="11"/>
        </w:numPr>
        <w:ind w:left="720"/>
      </w:pPr>
      <w:r w:rsidRPr="00B91668">
        <w:t>ARM Cortex-M4 architecture; Assembly instruction set</w:t>
      </w:r>
    </w:p>
    <w:p w:rsidRPr="00B91668" w:rsidR="00B91668" w:rsidP="00B91668" w:rsidRDefault="00B91668" w14:paraId="005B2B04" w14:textId="77777777">
      <w:pPr>
        <w:pStyle w:val="ListParagraph"/>
        <w:numPr>
          <w:ilvl w:val="0"/>
          <w:numId w:val="11"/>
        </w:numPr>
        <w:ind w:left="720"/>
      </w:pPr>
      <w:r w:rsidRPr="00B91668">
        <w:t>Logic operations; Parallel I/O; Embedded C programming</w:t>
      </w:r>
    </w:p>
    <w:p w:rsidRPr="00B91668" w:rsidR="00B91668" w:rsidP="00B91668" w:rsidRDefault="00B91668" w14:paraId="448DF658" w14:textId="77777777">
      <w:pPr>
        <w:pStyle w:val="ListParagraph"/>
        <w:numPr>
          <w:ilvl w:val="0"/>
          <w:numId w:val="11"/>
        </w:numPr>
        <w:ind w:left="720"/>
      </w:pPr>
      <w:r w:rsidRPr="00B91668">
        <w:t>Switch and LED interfacing; IO synchronization</w:t>
      </w:r>
    </w:p>
    <w:p w:rsidRPr="00B91668" w:rsidR="00B91668" w:rsidP="00B91668" w:rsidRDefault="00B91668" w14:paraId="15306929" w14:textId="77777777">
      <w:pPr>
        <w:pStyle w:val="ListParagraph"/>
        <w:numPr>
          <w:ilvl w:val="0"/>
          <w:numId w:val="11"/>
        </w:numPr>
        <w:ind w:left="720"/>
      </w:pPr>
      <w:r w:rsidRPr="00B91668">
        <w:t>Timers; Interrupt concept</w:t>
      </w:r>
    </w:p>
    <w:p w:rsidRPr="00B91668" w:rsidR="00B91668" w:rsidP="00B91668" w:rsidRDefault="00B91668" w14:paraId="7D3F0DED" w14:textId="77777777">
      <w:pPr>
        <w:pStyle w:val="ListParagraph"/>
        <w:numPr>
          <w:ilvl w:val="0"/>
          <w:numId w:val="11"/>
        </w:numPr>
        <w:ind w:left="720"/>
      </w:pPr>
      <w:r w:rsidRPr="00B91668">
        <w:t>Edge-triggered interrupt</w:t>
      </w:r>
    </w:p>
    <w:p w:rsidRPr="00B91668" w:rsidR="00B91668" w:rsidP="00B91668" w:rsidRDefault="00B91668" w14:paraId="77063A99" w14:textId="77777777">
      <w:pPr>
        <w:pStyle w:val="ListParagraph"/>
        <w:numPr>
          <w:ilvl w:val="0"/>
          <w:numId w:val="11"/>
        </w:numPr>
        <w:ind w:left="720"/>
      </w:pPr>
      <w:r w:rsidRPr="00B91668">
        <w:t>Periodic interrupt</w:t>
      </w:r>
    </w:p>
    <w:p w:rsidRPr="00B91668" w:rsidR="00B91668" w:rsidP="00B91668" w:rsidRDefault="00B91668" w14:paraId="45030960" w14:textId="77777777">
      <w:pPr>
        <w:pStyle w:val="ListParagraph"/>
        <w:numPr>
          <w:ilvl w:val="0"/>
          <w:numId w:val="11"/>
        </w:numPr>
        <w:ind w:left="720"/>
      </w:pPr>
      <w:r w:rsidRPr="00B91668">
        <w:lastRenderedPageBreak/>
        <w:t>Interrupt context switch</w:t>
      </w:r>
    </w:p>
    <w:p w:rsidRPr="00B91668" w:rsidR="00B91668" w:rsidP="00B91668" w:rsidRDefault="00B91668" w14:paraId="208B8337" w14:textId="77777777">
      <w:pPr>
        <w:pStyle w:val="ListParagraph"/>
        <w:numPr>
          <w:ilvl w:val="0"/>
          <w:numId w:val="11"/>
        </w:numPr>
        <w:ind w:left="720"/>
      </w:pPr>
      <w:r w:rsidRPr="00B91668">
        <w:t>Serial communication; UART</w:t>
      </w:r>
    </w:p>
    <w:p w:rsidRPr="00B91668" w:rsidR="00B91668" w:rsidP="00B91668" w:rsidRDefault="00B91668" w14:paraId="23359891" w14:textId="27453624">
      <w:pPr>
        <w:pStyle w:val="ListParagraph"/>
        <w:numPr>
          <w:ilvl w:val="0"/>
          <w:numId w:val="11"/>
        </w:numPr>
        <w:ind w:left="720"/>
      </w:pPr>
      <w:r w:rsidRPr="00B91668">
        <w:t>Analog to digital conversion (ADC)</w:t>
      </w:r>
    </w:p>
    <w:p w:rsidRPr="00B91668" w:rsidR="00B91668" w:rsidP="00B91668" w:rsidRDefault="00B91668" w14:paraId="5A2AC65F" w14:textId="77777777">
      <w:pPr>
        <w:pStyle w:val="ListParagraph"/>
        <w:numPr>
          <w:ilvl w:val="0"/>
          <w:numId w:val="11"/>
        </w:numPr>
        <w:ind w:left="720"/>
      </w:pPr>
      <w:r w:rsidRPr="00B91668">
        <w:t>Serial I/O – SSI vs. UART vs. USB vs. I2C</w:t>
      </w:r>
    </w:p>
    <w:p w:rsidRPr="00B91668" w:rsidR="00B91668" w:rsidP="00B91668" w:rsidRDefault="00B91668" w14:paraId="3609003B" w14:textId="77777777">
      <w:pPr>
        <w:pStyle w:val="ListParagraph"/>
        <w:numPr>
          <w:ilvl w:val="0"/>
          <w:numId w:val="11"/>
        </w:numPr>
        <w:ind w:left="720"/>
      </w:pPr>
      <w:r w:rsidRPr="00B91668">
        <w:t>Timing analysis</w:t>
      </w:r>
    </w:p>
    <w:p w:rsidRPr="00B91668" w:rsidR="00B91668" w:rsidP="00B91668" w:rsidRDefault="00B91668" w14:paraId="125AA97C" w14:textId="77777777">
      <w:pPr>
        <w:pStyle w:val="ListParagraph"/>
        <w:numPr>
          <w:ilvl w:val="0"/>
          <w:numId w:val="11"/>
        </w:numPr>
        <w:ind w:left="720"/>
      </w:pPr>
      <w:r w:rsidRPr="00B91668">
        <w:t>Power management</w:t>
      </w:r>
    </w:p>
    <w:p w:rsidR="00CD4D5F" w:rsidP="00B91668" w:rsidRDefault="00B91668" w14:paraId="0D1FE73F" w14:textId="3B24A98D">
      <w:pPr>
        <w:pStyle w:val="ListParagraph"/>
        <w:numPr>
          <w:ilvl w:val="0"/>
          <w:numId w:val="11"/>
        </w:numPr>
        <w:ind w:left="720"/>
      </w:pPr>
      <w:r w:rsidRPr="00B91668">
        <w:t>Advanced topics in embedded system design</w:t>
      </w:r>
    </w:p>
    <w:sectPr w:rsidR="00CD4D5F" w:rsidSect="009A38B2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1BE" w:rsidP="0095772F" w:rsidRDefault="007D31BE" w14:paraId="0D1FE742" w14:textId="77777777">
      <w:pPr>
        <w:spacing w:after="0" w:line="240" w:lineRule="auto"/>
      </w:pPr>
      <w:r>
        <w:separator/>
      </w:r>
    </w:p>
  </w:endnote>
  <w:endnote w:type="continuationSeparator" w:id="0">
    <w:p w:rsidR="007D31BE" w:rsidP="0095772F" w:rsidRDefault="007D31BE" w14:paraId="0D1FE7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1BE" w:rsidP="0095772F" w:rsidRDefault="007D31BE" w14:paraId="0D1FE740" w14:textId="77777777">
      <w:pPr>
        <w:spacing w:after="0" w:line="240" w:lineRule="auto"/>
      </w:pPr>
      <w:r>
        <w:separator/>
      </w:r>
    </w:p>
  </w:footnote>
  <w:footnote w:type="continuationSeparator" w:id="0">
    <w:p w:rsidR="007D31BE" w:rsidP="0095772F" w:rsidRDefault="007D31BE" w14:paraId="0D1FE7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D9D"/>
    <w:multiLevelType w:val="hybridMultilevel"/>
    <w:tmpl w:val="5F4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A2D"/>
    <w:multiLevelType w:val="hybridMultilevel"/>
    <w:tmpl w:val="5700F63E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2" w15:restartNumberingAfterBreak="0">
    <w:nsid w:val="0FA55572"/>
    <w:multiLevelType w:val="hybridMultilevel"/>
    <w:tmpl w:val="773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C6D41"/>
    <w:multiLevelType w:val="hybridMultilevel"/>
    <w:tmpl w:val="6CDE1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176D6C"/>
    <w:multiLevelType w:val="hybridMultilevel"/>
    <w:tmpl w:val="3CFE4CEE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5" w15:restartNumberingAfterBreak="0">
    <w:nsid w:val="1E222A0E"/>
    <w:multiLevelType w:val="hybridMultilevel"/>
    <w:tmpl w:val="50D0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6C742A"/>
    <w:multiLevelType w:val="hybridMultilevel"/>
    <w:tmpl w:val="7764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25734CE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8AA4B6C"/>
    <w:multiLevelType w:val="hybridMultilevel"/>
    <w:tmpl w:val="992A8D4A"/>
    <w:lvl w:ilvl="0" w:tplc="50CC3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7352"/>
    <w:multiLevelType w:val="hybridMultilevel"/>
    <w:tmpl w:val="A690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E59E2"/>
    <w:multiLevelType w:val="hybridMultilevel"/>
    <w:tmpl w:val="10C0D5B2"/>
    <w:lvl w:ilvl="0" w:tplc="04090001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32282711">
    <w:abstractNumId w:val="8"/>
  </w:num>
  <w:num w:numId="2" w16cid:durableId="90324741">
    <w:abstractNumId w:val="7"/>
  </w:num>
  <w:num w:numId="3" w16cid:durableId="635722245">
    <w:abstractNumId w:val="11"/>
  </w:num>
  <w:num w:numId="4" w16cid:durableId="2062049063">
    <w:abstractNumId w:val="0"/>
  </w:num>
  <w:num w:numId="5" w16cid:durableId="131875985">
    <w:abstractNumId w:val="9"/>
  </w:num>
  <w:num w:numId="6" w16cid:durableId="1121992950">
    <w:abstractNumId w:val="10"/>
  </w:num>
  <w:num w:numId="7" w16cid:durableId="2102338269">
    <w:abstractNumId w:val="4"/>
  </w:num>
  <w:num w:numId="8" w16cid:durableId="174544265">
    <w:abstractNumId w:val="2"/>
  </w:num>
  <w:num w:numId="9" w16cid:durableId="1778257540">
    <w:abstractNumId w:val="3"/>
  </w:num>
  <w:num w:numId="10" w16cid:durableId="1076629638">
    <w:abstractNumId w:val="1"/>
  </w:num>
  <w:num w:numId="11" w16cid:durableId="911474932">
    <w:abstractNumId w:val="6"/>
  </w:num>
  <w:num w:numId="12" w16cid:durableId="477184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3"/>
    <w:rsid w:val="00032711"/>
    <w:rsid w:val="00176DDD"/>
    <w:rsid w:val="001B0B97"/>
    <w:rsid w:val="001C1EAB"/>
    <w:rsid w:val="0024783D"/>
    <w:rsid w:val="00254221"/>
    <w:rsid w:val="002C46D3"/>
    <w:rsid w:val="00314F3C"/>
    <w:rsid w:val="003F3F8C"/>
    <w:rsid w:val="004249BC"/>
    <w:rsid w:val="00454FB3"/>
    <w:rsid w:val="00487D16"/>
    <w:rsid w:val="004B341E"/>
    <w:rsid w:val="00505FE2"/>
    <w:rsid w:val="0051333C"/>
    <w:rsid w:val="00545453"/>
    <w:rsid w:val="00632DC3"/>
    <w:rsid w:val="00687969"/>
    <w:rsid w:val="006C4B59"/>
    <w:rsid w:val="007B3668"/>
    <w:rsid w:val="007C56D4"/>
    <w:rsid w:val="007D31BE"/>
    <w:rsid w:val="008044C6"/>
    <w:rsid w:val="00816A05"/>
    <w:rsid w:val="008368F8"/>
    <w:rsid w:val="008F0C53"/>
    <w:rsid w:val="0095772F"/>
    <w:rsid w:val="009A38B2"/>
    <w:rsid w:val="009D3C82"/>
    <w:rsid w:val="00A13DE5"/>
    <w:rsid w:val="00A20BF3"/>
    <w:rsid w:val="00A3504D"/>
    <w:rsid w:val="00A559F6"/>
    <w:rsid w:val="00AA1A01"/>
    <w:rsid w:val="00B05A5F"/>
    <w:rsid w:val="00B26D49"/>
    <w:rsid w:val="00B814F1"/>
    <w:rsid w:val="00B91668"/>
    <w:rsid w:val="00BB74FC"/>
    <w:rsid w:val="00C753E2"/>
    <w:rsid w:val="00C96BCB"/>
    <w:rsid w:val="00CD4D5F"/>
    <w:rsid w:val="00CE6E1D"/>
    <w:rsid w:val="00DA1FF3"/>
    <w:rsid w:val="00DB1AA7"/>
    <w:rsid w:val="00DC4854"/>
    <w:rsid w:val="00F415C6"/>
    <w:rsid w:val="00FE6979"/>
    <w:rsid w:val="2E82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D1FE6FB"/>
  <w15:docId w15:val="{20B66FC1-86D3-408D-9ED6-BEBDE9C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772F"/>
    <w:pPr>
      <w:spacing w:after="200" w:line="276" w:lineRule="auto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1AA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2F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9577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77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95772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5772F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B1AA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-size-extra-large" w:customStyle="1">
    <w:name w:val="a-size-extra-large"/>
    <w:basedOn w:val="DefaultParagraphFont"/>
    <w:rsid w:val="00DB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邱超宇</dc:creator>
  <keywords/>
  <dc:description/>
  <lastModifiedBy>Xiaorong Zhang</lastModifiedBy>
  <revision>34</revision>
  <dcterms:created xsi:type="dcterms:W3CDTF">2023-04-27T18:33:00.0000000Z</dcterms:created>
  <dcterms:modified xsi:type="dcterms:W3CDTF">2023-06-15T01:46:33.2611010Z</dcterms:modified>
</coreProperties>
</file>