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DF02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14:paraId="469F4B35" w14:textId="77777777" w:rsidR="006254F2" w:rsidRPr="004F1F97" w:rsidRDefault="006254F2" w:rsidP="006254F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1F97">
        <w:rPr>
          <w:rFonts w:ascii="Times New Roman" w:hAnsi="Times New Roman" w:cs="Times New Roman"/>
          <w:b/>
          <w:sz w:val="24"/>
          <w:szCs w:val="24"/>
        </w:rPr>
        <w:t>ENGR 463 : Thermal Power Systems</w:t>
      </w:r>
    </w:p>
    <w:p w14:paraId="68151747" w14:textId="77777777" w:rsidR="006254F2" w:rsidRPr="004F1F97" w:rsidRDefault="006254F2" w:rsidP="006254F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C2AF5A2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Credits and contact hours</w:t>
      </w:r>
    </w:p>
    <w:p w14:paraId="671DFE79" w14:textId="77777777" w:rsidR="006254F2" w:rsidRPr="004F1F97" w:rsidRDefault="006254F2" w:rsidP="006254F2">
      <w:pPr>
        <w:spacing w:after="0"/>
        <w:ind w:left="360" w:firstLine="3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bCs/>
          <w:sz w:val="24"/>
          <w:szCs w:val="24"/>
        </w:rPr>
        <w:t>3 Credits; Class work, two units (two one hour lectures per week);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F97">
        <w:rPr>
          <w:rFonts w:ascii="Times New Roman" w:hAnsi="Times New Roman" w:cs="Times New Roman"/>
          <w:bCs/>
          <w:sz w:val="24"/>
          <w:szCs w:val="24"/>
        </w:rPr>
        <w:t>laboratory, one unit    (three hour lab work per week).</w:t>
      </w:r>
    </w:p>
    <w:p w14:paraId="04B851C2" w14:textId="77777777" w:rsidR="006254F2" w:rsidRPr="004F1F97" w:rsidRDefault="006254F2" w:rsidP="006254F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E25453C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14:paraId="66DDECC1" w14:textId="5ABA8776" w:rsidR="006254F2" w:rsidRPr="004F1F97" w:rsidRDefault="006254F2" w:rsidP="006254F2">
      <w:pPr>
        <w:pStyle w:val="ListParagraph"/>
        <w:spacing w:line="276" w:lineRule="auto"/>
        <w:ind w:left="360"/>
      </w:pPr>
      <w:r w:rsidRPr="004F1F97">
        <w:t xml:space="preserve">Instructor: </w:t>
      </w:r>
      <w:r>
        <w:t>Dr. Douglas Codron</w:t>
      </w:r>
    </w:p>
    <w:p w14:paraId="608E4BD7" w14:textId="77777777" w:rsidR="006254F2" w:rsidRPr="004F1F97" w:rsidRDefault="006254F2" w:rsidP="006254F2">
      <w:pPr>
        <w:pStyle w:val="ListParagraph"/>
        <w:spacing w:line="276" w:lineRule="auto"/>
        <w:ind w:left="360"/>
      </w:pPr>
    </w:p>
    <w:p w14:paraId="4E0059EF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w14:paraId="7E871610" w14:textId="5C60B69F" w:rsidR="006254F2" w:rsidRPr="004F1F97" w:rsidRDefault="006254F2" w:rsidP="006254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Yunus A. Cengel and Michael A. Boles, Thermodynamics, Engineering Approach, </w:t>
      </w:r>
      <w:r w:rsidR="002E32DD">
        <w:rPr>
          <w:rFonts w:ascii="Times New Roman" w:hAnsi="Times New Roman" w:cs="Times New Roman"/>
          <w:sz w:val="24"/>
          <w:szCs w:val="24"/>
        </w:rPr>
        <w:t>9</w:t>
      </w:r>
      <w:r w:rsidRPr="004F1F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McGraw Hill, 201</w:t>
      </w:r>
      <w:r w:rsidR="002E32DD">
        <w:rPr>
          <w:rFonts w:ascii="Times New Roman" w:hAnsi="Times New Roman" w:cs="Times New Roman"/>
          <w:sz w:val="24"/>
          <w:szCs w:val="24"/>
        </w:rPr>
        <w:t>8</w:t>
      </w:r>
      <w:r w:rsidRPr="004F1F97">
        <w:rPr>
          <w:rFonts w:ascii="Times New Roman" w:hAnsi="Times New Roman" w:cs="Times New Roman"/>
          <w:sz w:val="24"/>
          <w:szCs w:val="24"/>
        </w:rPr>
        <w:t>.</w:t>
      </w:r>
    </w:p>
    <w:p w14:paraId="1F6667C3" w14:textId="77777777" w:rsidR="006254F2" w:rsidRPr="004F1F97" w:rsidRDefault="006254F2" w:rsidP="006254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Laboratory Manual developed by Dr. Ahmad R. Ganji</w:t>
      </w:r>
    </w:p>
    <w:p w14:paraId="36A778BC" w14:textId="77777777" w:rsidR="006254F2" w:rsidRPr="004F1F97" w:rsidRDefault="006254F2" w:rsidP="006254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Class handouts </w:t>
      </w:r>
    </w:p>
    <w:p w14:paraId="51CF966B" w14:textId="77777777" w:rsidR="006254F2" w:rsidRPr="004F1F97" w:rsidRDefault="006254F2" w:rsidP="006254F2">
      <w:pPr>
        <w:pStyle w:val="ListParagraph"/>
        <w:spacing w:line="276" w:lineRule="auto"/>
        <w:ind w:left="360"/>
      </w:pPr>
    </w:p>
    <w:p w14:paraId="23CA63B6" w14:textId="77777777" w:rsidR="006254F2" w:rsidRPr="004F1F97" w:rsidRDefault="006254F2" w:rsidP="006254F2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other supplemental materials</w:t>
      </w:r>
    </w:p>
    <w:p w14:paraId="265FF29E" w14:textId="77777777" w:rsidR="006254F2" w:rsidRPr="004F1F97" w:rsidRDefault="006254F2" w:rsidP="006254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Bernard D. Wood, Applications of Thermodynamics, 2nd Ed. Waveland Press,   1982.</w:t>
      </w:r>
    </w:p>
    <w:p w14:paraId="49EB6566" w14:textId="77777777" w:rsidR="006254F2" w:rsidRPr="004F1F97" w:rsidRDefault="006254F2" w:rsidP="006254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Richard E. Sonntag, Claus Borgnakke and Gordon J. Van Wylen, Fundamentals of     Thermodynamics, 6th Ed., John Wiley, 2003.</w:t>
      </w:r>
    </w:p>
    <w:p w14:paraId="669DD743" w14:textId="77777777" w:rsidR="006254F2" w:rsidRPr="004F1F97" w:rsidRDefault="006254F2" w:rsidP="006254F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Weston, Energy Conversion, West Pub. Co., 1992.</w:t>
      </w:r>
    </w:p>
    <w:p w14:paraId="5058240B" w14:textId="77777777" w:rsidR="006254F2" w:rsidRPr="004F1F97" w:rsidRDefault="006254F2" w:rsidP="006254F2">
      <w:pPr>
        <w:pStyle w:val="ListParagraph"/>
        <w:spacing w:line="276" w:lineRule="auto"/>
      </w:pPr>
    </w:p>
    <w:p w14:paraId="606B99C1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14:paraId="1AF66033" w14:textId="77777777" w:rsidR="006254F2" w:rsidRPr="004F1F97" w:rsidRDefault="006254F2" w:rsidP="006254F2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description)</w:t>
      </w:r>
    </w:p>
    <w:p w14:paraId="78D54B42" w14:textId="77777777" w:rsidR="006254F2" w:rsidRPr="004F1F97" w:rsidRDefault="006254F2" w:rsidP="006254F2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Application of thermodynamics, fluid mechanics, and heat transfer to design of energy systems. Economics and environmental aspects stressed as design criteria.  Class work, two units; laboratory, one unit.</w:t>
      </w:r>
    </w:p>
    <w:p w14:paraId="29B50ECD" w14:textId="77777777" w:rsidR="006254F2" w:rsidRPr="004F1F97" w:rsidRDefault="006254F2" w:rsidP="006254F2">
      <w:pPr>
        <w:pStyle w:val="ListParagraph"/>
        <w:spacing w:line="276" w:lineRule="auto"/>
      </w:pPr>
    </w:p>
    <w:p w14:paraId="220590A3" w14:textId="77777777" w:rsidR="006254F2" w:rsidRPr="004F1F97" w:rsidRDefault="006254F2" w:rsidP="006254F2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4F1F97">
        <w:rPr>
          <w:i/>
        </w:rPr>
        <w:t>prerequisites or co-requisites</w:t>
      </w:r>
    </w:p>
    <w:p w14:paraId="4A8A7F9A" w14:textId="77777777" w:rsidR="006254F2" w:rsidRDefault="006254F2" w:rsidP="0062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           ENGR. 302 and ENGR. 467</w:t>
      </w:r>
    </w:p>
    <w:p w14:paraId="3E4E0E3D" w14:textId="77777777" w:rsidR="006254F2" w:rsidRPr="004F1F97" w:rsidRDefault="006254F2" w:rsidP="006254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50516" w14:textId="77777777" w:rsidR="006254F2" w:rsidRPr="004F1F97" w:rsidRDefault="006254F2" w:rsidP="006254F2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4F1F97">
        <w:rPr>
          <w:i/>
        </w:rPr>
        <w:t>indicate whether a required, elective, or selected elective course in the program</w:t>
      </w:r>
    </w:p>
    <w:p w14:paraId="31210F69" w14:textId="77777777" w:rsidR="006254F2" w:rsidRPr="004F1F97" w:rsidRDefault="006254F2" w:rsidP="00625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           Required for Mechanical Engineering </w:t>
      </w:r>
    </w:p>
    <w:p w14:paraId="5C58F0A1" w14:textId="77777777" w:rsidR="006254F2" w:rsidRPr="004F1F97" w:rsidRDefault="006254F2" w:rsidP="006254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B144740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</w:p>
    <w:p w14:paraId="33FE3845" w14:textId="77777777" w:rsidR="006254F2" w:rsidRPr="004F1F97" w:rsidRDefault="006254F2" w:rsidP="006254F2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4F1F97">
        <w:rPr>
          <w:i/>
        </w:rPr>
        <w:t xml:space="preserve">specific outcomes of instruction, ex. The student will be able to explain the significance of current research about a particular topic.  </w:t>
      </w:r>
    </w:p>
    <w:p w14:paraId="3AC176A0" w14:textId="77777777" w:rsidR="006254F2" w:rsidRPr="004F1F97" w:rsidRDefault="006254F2" w:rsidP="006254F2">
      <w:pPr>
        <w:numPr>
          <w:ilvl w:val="1"/>
          <w:numId w:val="3"/>
        </w:num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The students will demonstrate that they have an understanding of the principle</w:t>
      </w:r>
    </w:p>
    <w:p w14:paraId="2AF09D83" w14:textId="77777777" w:rsidR="006254F2" w:rsidRPr="004F1F97" w:rsidRDefault="006254F2" w:rsidP="006254F2">
      <w:pPr>
        <w:tabs>
          <w:tab w:val="left" w:pos="36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      of operation of thermal power and refrigeration systems. </w:t>
      </w:r>
    </w:p>
    <w:p w14:paraId="6BD765B5" w14:textId="77777777" w:rsidR="006254F2" w:rsidRPr="004F1F97" w:rsidRDefault="006254F2" w:rsidP="006254F2">
      <w:pPr>
        <w:numPr>
          <w:ilvl w:val="1"/>
          <w:numId w:val="3"/>
        </w:num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The students will demonstrate that they have an understanding of the basics of</w:t>
      </w:r>
    </w:p>
    <w:p w14:paraId="4165B6A8" w14:textId="77777777" w:rsidR="006254F2" w:rsidRPr="004F1F97" w:rsidRDefault="006254F2" w:rsidP="006254F2">
      <w:pPr>
        <w:tabs>
          <w:tab w:val="left" w:pos="36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lastRenderedPageBreak/>
        <w:t xml:space="preserve">      combustion process and the combustion generated air pollutants.</w:t>
      </w:r>
    </w:p>
    <w:p w14:paraId="761D2611" w14:textId="77777777" w:rsidR="006254F2" w:rsidRPr="004F1F97" w:rsidRDefault="006254F2" w:rsidP="006254F2">
      <w:pPr>
        <w:pStyle w:val="BodyTextIndent3"/>
        <w:numPr>
          <w:ilvl w:val="1"/>
          <w:numId w:val="3"/>
        </w:numPr>
        <w:tabs>
          <w:tab w:val="left" w:pos="360"/>
        </w:tabs>
        <w:spacing w:after="0" w:line="276" w:lineRule="auto"/>
        <w:ind w:left="720"/>
        <w:rPr>
          <w:sz w:val="24"/>
          <w:szCs w:val="24"/>
        </w:rPr>
      </w:pPr>
      <w:r w:rsidRPr="004F1F97">
        <w:rPr>
          <w:sz w:val="24"/>
          <w:szCs w:val="24"/>
        </w:rPr>
        <w:t>The students will demonstrate the ability to apply the basic conservation</w:t>
      </w:r>
    </w:p>
    <w:p w14:paraId="574A4E9D" w14:textId="77777777" w:rsidR="006254F2" w:rsidRPr="004F1F97" w:rsidRDefault="006254F2" w:rsidP="006254F2">
      <w:pPr>
        <w:pStyle w:val="BodyTextIndent3"/>
        <w:tabs>
          <w:tab w:val="left" w:pos="360"/>
        </w:tabs>
        <w:spacing w:after="0" w:line="276" w:lineRule="auto"/>
        <w:ind w:left="720" w:hanging="360"/>
        <w:rPr>
          <w:sz w:val="24"/>
          <w:szCs w:val="24"/>
        </w:rPr>
      </w:pPr>
      <w:r w:rsidRPr="004F1F97">
        <w:rPr>
          <w:sz w:val="24"/>
          <w:szCs w:val="24"/>
        </w:rPr>
        <w:t xml:space="preserve">      principles to analysis and design of thermal power systems. </w:t>
      </w:r>
    </w:p>
    <w:p w14:paraId="58B6C15D" w14:textId="77777777" w:rsidR="006254F2" w:rsidRPr="004F1F97" w:rsidRDefault="006254F2" w:rsidP="006254F2">
      <w:pPr>
        <w:pStyle w:val="BodyTextIndent3"/>
        <w:numPr>
          <w:ilvl w:val="1"/>
          <w:numId w:val="3"/>
        </w:numPr>
        <w:tabs>
          <w:tab w:val="left" w:pos="360"/>
        </w:tabs>
        <w:spacing w:after="0" w:line="276" w:lineRule="auto"/>
        <w:ind w:left="720"/>
        <w:rPr>
          <w:sz w:val="24"/>
          <w:szCs w:val="24"/>
        </w:rPr>
      </w:pPr>
      <w:r w:rsidRPr="004F1F97">
        <w:rPr>
          <w:sz w:val="24"/>
          <w:szCs w:val="24"/>
        </w:rPr>
        <w:t>The students will demonstrate familiarity with some typical thermal power</w:t>
      </w:r>
    </w:p>
    <w:p w14:paraId="7624EEF0" w14:textId="77777777" w:rsidR="006254F2" w:rsidRPr="004F1F97" w:rsidRDefault="006254F2" w:rsidP="006254F2">
      <w:pPr>
        <w:pStyle w:val="BodyTextIndent3"/>
        <w:tabs>
          <w:tab w:val="left" w:pos="360"/>
        </w:tabs>
        <w:spacing w:after="0" w:line="276" w:lineRule="auto"/>
        <w:ind w:left="720"/>
        <w:rPr>
          <w:sz w:val="24"/>
          <w:szCs w:val="24"/>
        </w:rPr>
      </w:pPr>
      <w:r w:rsidRPr="004F1F97">
        <w:rPr>
          <w:sz w:val="24"/>
          <w:szCs w:val="24"/>
        </w:rPr>
        <w:t xml:space="preserve">systems through performing lab experiments </w:t>
      </w:r>
    </w:p>
    <w:p w14:paraId="01EF6B72" w14:textId="77777777" w:rsidR="006254F2" w:rsidRPr="004F1F97" w:rsidRDefault="006254F2" w:rsidP="006254F2">
      <w:pPr>
        <w:pStyle w:val="BodyTextIndent3"/>
        <w:numPr>
          <w:ilvl w:val="1"/>
          <w:numId w:val="3"/>
        </w:numPr>
        <w:tabs>
          <w:tab w:val="left" w:pos="360"/>
        </w:tabs>
        <w:spacing w:after="0" w:line="276" w:lineRule="auto"/>
        <w:ind w:left="720"/>
        <w:rPr>
          <w:sz w:val="24"/>
          <w:szCs w:val="24"/>
        </w:rPr>
      </w:pPr>
      <w:r w:rsidRPr="004F1F97">
        <w:rPr>
          <w:sz w:val="24"/>
          <w:szCs w:val="24"/>
        </w:rPr>
        <w:t>The students will demonstrate the ability to design, and perform experiments on</w:t>
      </w:r>
    </w:p>
    <w:p w14:paraId="58F9AA70" w14:textId="77777777" w:rsidR="006254F2" w:rsidRPr="004F1F97" w:rsidRDefault="006254F2" w:rsidP="006254F2">
      <w:pPr>
        <w:pStyle w:val="BodyTextIndent3"/>
        <w:tabs>
          <w:tab w:val="left" w:pos="360"/>
        </w:tabs>
        <w:spacing w:after="0" w:line="276" w:lineRule="auto"/>
        <w:ind w:left="720" w:hanging="360"/>
        <w:rPr>
          <w:sz w:val="24"/>
          <w:szCs w:val="24"/>
        </w:rPr>
      </w:pPr>
      <w:r w:rsidRPr="004F1F97">
        <w:rPr>
          <w:sz w:val="24"/>
          <w:szCs w:val="24"/>
        </w:rPr>
        <w:t xml:space="preserve">      selected thermal power systems.</w:t>
      </w:r>
    </w:p>
    <w:p w14:paraId="7D0C631A" w14:textId="77777777" w:rsidR="006254F2" w:rsidRPr="004F1F97" w:rsidRDefault="006254F2" w:rsidP="006254F2">
      <w:pPr>
        <w:numPr>
          <w:ilvl w:val="1"/>
          <w:numId w:val="3"/>
        </w:num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The students will demonstrate their skill in written communication by writing</w:t>
      </w:r>
    </w:p>
    <w:p w14:paraId="5F42DA2C" w14:textId="054AD68B" w:rsidR="006254F2" w:rsidRPr="004F1F97" w:rsidRDefault="006254F2" w:rsidP="006254F2">
      <w:pPr>
        <w:tabs>
          <w:tab w:val="left" w:pos="36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F97">
        <w:rPr>
          <w:rFonts w:ascii="Times New Roman" w:hAnsi="Times New Roman" w:cs="Times New Roman"/>
          <w:sz w:val="24"/>
          <w:szCs w:val="24"/>
        </w:rPr>
        <w:t>technical memos and formal reports for reporting lab experiments and design projects.</w:t>
      </w:r>
    </w:p>
    <w:p w14:paraId="22B8C265" w14:textId="77777777" w:rsidR="006254F2" w:rsidRPr="004F1F97" w:rsidRDefault="006254F2" w:rsidP="006254F2">
      <w:pPr>
        <w:numPr>
          <w:ilvl w:val="1"/>
          <w:numId w:val="3"/>
        </w:num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The students will demonstrate their skill in oral communication by making a</w:t>
      </w:r>
    </w:p>
    <w:p w14:paraId="25067290" w14:textId="77777777" w:rsidR="006254F2" w:rsidRDefault="006254F2" w:rsidP="006254F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      presentation on a research topic of their interest in thermal power systems.</w:t>
      </w:r>
    </w:p>
    <w:p w14:paraId="0365B7F0" w14:textId="77777777" w:rsidR="006254F2" w:rsidRPr="004F1F97" w:rsidRDefault="006254F2" w:rsidP="006254F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4E1973" w14:textId="77777777" w:rsidR="006254F2" w:rsidRPr="004F1F97" w:rsidRDefault="006254F2" w:rsidP="006254F2">
      <w:pPr>
        <w:pStyle w:val="ListParagraph"/>
        <w:numPr>
          <w:ilvl w:val="0"/>
          <w:numId w:val="7"/>
        </w:numPr>
        <w:spacing w:line="276" w:lineRule="auto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14:paraId="7F333182" w14:textId="1940B045" w:rsidR="006254F2" w:rsidRDefault="006254F2" w:rsidP="006254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Course addresses ABET Student Outcome(s): </w:t>
      </w:r>
      <w:r w:rsidR="00593D6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r w:rsidR="00593D65">
        <w:rPr>
          <w:rFonts w:ascii="Times New Roman" w:hAnsi="Times New Roman" w:cs="Times New Roman"/>
          <w:sz w:val="24"/>
          <w:szCs w:val="24"/>
        </w:rPr>
        <w:t>, 2, 3, 4, 6</w:t>
      </w:r>
      <w:bookmarkEnd w:id="0"/>
      <w:r w:rsidRPr="004F1F97">
        <w:rPr>
          <w:rFonts w:ascii="Times New Roman" w:hAnsi="Times New Roman" w:cs="Times New Roman"/>
          <w:sz w:val="24"/>
          <w:szCs w:val="24"/>
        </w:rPr>
        <w:t>.</w:t>
      </w:r>
    </w:p>
    <w:p w14:paraId="69FF353F" w14:textId="77777777" w:rsidR="006254F2" w:rsidRPr="004F1F97" w:rsidRDefault="006254F2" w:rsidP="006254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EAA96D0" w14:textId="77777777" w:rsidR="006254F2" w:rsidRPr="004F1F97" w:rsidRDefault="006254F2" w:rsidP="006254F2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14:paraId="71689D19" w14:textId="77777777" w:rsidR="006254F2" w:rsidRPr="004F1F97" w:rsidRDefault="006254F2" w:rsidP="006254F2">
      <w:pPr>
        <w:pStyle w:val="ListParagraph"/>
        <w:spacing w:line="276" w:lineRule="auto"/>
        <w:ind w:left="360"/>
        <w:rPr>
          <w:i/>
        </w:rPr>
      </w:pPr>
    </w:p>
    <w:p w14:paraId="555FCBE1" w14:textId="77777777" w:rsidR="006254F2" w:rsidRPr="00DD4CED" w:rsidRDefault="006254F2" w:rsidP="006254F2">
      <w:pPr>
        <w:pStyle w:val="ListParagraph"/>
        <w:numPr>
          <w:ilvl w:val="1"/>
          <w:numId w:val="8"/>
        </w:numPr>
        <w:ind w:left="360" w:firstLine="0"/>
      </w:pPr>
      <w:r w:rsidRPr="00DD4CED">
        <w:fldChar w:fldCharType="begin"/>
      </w:r>
      <w:r w:rsidRPr="00DD4CED">
        <w:instrText xml:space="preserve">PRIVATE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level0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level1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level2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level3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level4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level5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level6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level7 \h \r0 </w:instrText>
      </w:r>
      <w:r w:rsidRPr="00DD4CED">
        <w:fldChar w:fldCharType="end"/>
      </w:r>
      <w:r w:rsidRPr="00DD4CED">
        <w:t>Review of the basic principles of:</w:t>
      </w:r>
      <w:r w:rsidRPr="00DD4CED">
        <w:fldChar w:fldCharType="begin"/>
      </w:r>
      <w:r w:rsidRPr="00DD4CED">
        <w:instrText xml:space="preserve">seq level0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level1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level2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level3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level4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level5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level6 \h \r0 </w:instrText>
      </w:r>
      <w:r w:rsidRPr="00DD4CED">
        <w:fldChar w:fldCharType="end"/>
      </w:r>
      <w:r w:rsidRPr="00DD4CED">
        <w:fldChar w:fldCharType="begin"/>
      </w:r>
      <w:r w:rsidRPr="00DD4CED">
        <w:instrText xml:space="preserve">seq level7 \h \r0 </w:instrText>
      </w:r>
      <w:r w:rsidRPr="00DD4CED">
        <w:fldChar w:fldCharType="end"/>
      </w:r>
    </w:p>
    <w:p w14:paraId="571D640F" w14:textId="77777777" w:rsidR="006254F2" w:rsidRPr="004F1F97" w:rsidRDefault="006254F2" w:rsidP="006254F2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Conservation of Mass</w:t>
      </w:r>
    </w:p>
    <w:p w14:paraId="1D946DD1" w14:textId="77777777" w:rsidR="006254F2" w:rsidRPr="004F1F97" w:rsidRDefault="006254F2" w:rsidP="006254F2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Conservation of Energy</w:t>
      </w:r>
    </w:p>
    <w:p w14:paraId="6245A0A6" w14:textId="77777777" w:rsidR="006254F2" w:rsidRPr="004F1F97" w:rsidRDefault="006254F2" w:rsidP="006254F2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2nd Law of Thermodynamics</w:t>
      </w:r>
    </w:p>
    <w:p w14:paraId="2430E336" w14:textId="77777777" w:rsidR="006254F2" w:rsidRPr="004F1F97" w:rsidRDefault="006254F2" w:rsidP="006254F2">
      <w:pPr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>Properties of Substances</w:t>
      </w:r>
    </w:p>
    <w:p w14:paraId="02895F78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Thermodynamics of Air Conditioning Systems</w:t>
      </w:r>
    </w:p>
    <w:p w14:paraId="6B2031B1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Refrigeration Cycles, Heat Pumps and Chillers</w:t>
      </w:r>
    </w:p>
    <w:p w14:paraId="4D1F4EDC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Thermodynamics of Combustion Processes and Air Pollution from Combustion    Processes</w:t>
      </w:r>
    </w:p>
    <w:p w14:paraId="45212C8E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Steam Power Plant Cycles</w:t>
      </w:r>
    </w:p>
    <w:p w14:paraId="24B72D3D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Gas Turbine Cycles</w:t>
      </w:r>
    </w:p>
    <w:p w14:paraId="224F34FC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Reciprocating Engines</w:t>
      </w:r>
    </w:p>
    <w:p w14:paraId="53B06763" w14:textId="77777777" w:rsidR="006254F2" w:rsidRDefault="006254F2" w:rsidP="006254F2">
      <w:pPr>
        <w:pStyle w:val="ListParagraph"/>
        <w:numPr>
          <w:ilvl w:val="0"/>
          <w:numId w:val="8"/>
        </w:numPr>
      </w:pPr>
      <w:r w:rsidRPr="00DD4CED">
        <w:t>Co-generation Systems</w:t>
      </w:r>
    </w:p>
    <w:p w14:paraId="03ED7ED4" w14:textId="46114B4E" w:rsidR="002E32DD" w:rsidRDefault="002E32DD" w:rsidP="006254F2">
      <w:pPr>
        <w:pStyle w:val="ListParagraph"/>
        <w:numPr>
          <w:ilvl w:val="0"/>
          <w:numId w:val="8"/>
        </w:numPr>
      </w:pPr>
      <w:r>
        <w:t>Jet and Rocket Engine Thermodynamics</w:t>
      </w:r>
    </w:p>
    <w:p w14:paraId="0504B34F" w14:textId="71F90CC2" w:rsidR="00503DF5" w:rsidRPr="00DD4CED" w:rsidRDefault="00503DF5" w:rsidP="006254F2">
      <w:pPr>
        <w:pStyle w:val="ListParagraph"/>
        <w:numPr>
          <w:ilvl w:val="0"/>
          <w:numId w:val="8"/>
        </w:numPr>
      </w:pPr>
      <w:r>
        <w:t>Fuel Cells</w:t>
      </w:r>
    </w:p>
    <w:p w14:paraId="317B1184" w14:textId="77777777" w:rsidR="006254F2" w:rsidRPr="00DD4CED" w:rsidRDefault="006254F2" w:rsidP="006254F2">
      <w:pPr>
        <w:pStyle w:val="ListParagraph"/>
        <w:numPr>
          <w:ilvl w:val="0"/>
          <w:numId w:val="8"/>
        </w:numPr>
      </w:pPr>
      <w:r w:rsidRPr="00DD4CED">
        <w:t>Economic Aspects of Thermal Power Systems</w:t>
      </w:r>
    </w:p>
    <w:p w14:paraId="595BB28B" w14:textId="77777777" w:rsidR="006254F2" w:rsidRDefault="006254F2" w:rsidP="006254F2">
      <w:pPr>
        <w:spacing w:after="0"/>
        <w:ind w:left="630" w:firstLine="450"/>
        <w:rPr>
          <w:rFonts w:ascii="Times New Roman" w:hAnsi="Times New Roman" w:cs="Times New Roman"/>
          <w:sz w:val="24"/>
          <w:szCs w:val="24"/>
        </w:rPr>
      </w:pPr>
    </w:p>
    <w:p w14:paraId="2DDD642D" w14:textId="77777777" w:rsidR="006254F2" w:rsidRDefault="006254F2" w:rsidP="006254F2">
      <w:pPr>
        <w:spacing w:after="0"/>
        <w:ind w:left="630" w:firstLine="450"/>
        <w:rPr>
          <w:rFonts w:ascii="Times New Roman" w:hAnsi="Times New Roman" w:cs="Times New Roman"/>
          <w:sz w:val="24"/>
          <w:szCs w:val="24"/>
        </w:rPr>
      </w:pPr>
    </w:p>
    <w:p w14:paraId="2158D87C" w14:textId="77777777" w:rsidR="001F3FCE" w:rsidRPr="006254F2" w:rsidRDefault="001F3FCE" w:rsidP="006254F2"/>
    <w:sectPr w:rsidR="001F3FCE" w:rsidRPr="0062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7A9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5E93BFB"/>
    <w:multiLevelType w:val="hybridMultilevel"/>
    <w:tmpl w:val="A73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0DD"/>
    <w:multiLevelType w:val="hybridMultilevel"/>
    <w:tmpl w:val="75D2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D85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572EE"/>
    <w:multiLevelType w:val="hybridMultilevel"/>
    <w:tmpl w:val="EF2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519E"/>
    <w:multiLevelType w:val="hybridMultilevel"/>
    <w:tmpl w:val="E6DC4B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14938"/>
    <w:multiLevelType w:val="hybridMultilevel"/>
    <w:tmpl w:val="BA72348E"/>
    <w:lvl w:ilvl="0" w:tplc="7A20A5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364D"/>
    <w:multiLevelType w:val="hybridMultilevel"/>
    <w:tmpl w:val="AAA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F33C8"/>
    <w:multiLevelType w:val="hybridMultilevel"/>
    <w:tmpl w:val="F1FCEC1A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2"/>
    <w:rsid w:val="000C269C"/>
    <w:rsid w:val="001F3FCE"/>
    <w:rsid w:val="002E32DD"/>
    <w:rsid w:val="00503DF5"/>
    <w:rsid w:val="00593D65"/>
    <w:rsid w:val="006254F2"/>
    <w:rsid w:val="007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A552"/>
  <w15:docId w15:val="{6B12C98F-A998-45E1-A3B3-A250CE4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254F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54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R Ganji</dc:creator>
  <cp:lastModifiedBy>Ed Cheng</cp:lastModifiedBy>
  <cp:revision>6</cp:revision>
  <dcterms:created xsi:type="dcterms:W3CDTF">2023-04-14T13:18:00Z</dcterms:created>
  <dcterms:modified xsi:type="dcterms:W3CDTF">2023-06-20T18:26:00Z</dcterms:modified>
</cp:coreProperties>
</file>