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A989B" w14:textId="77777777" w:rsidR="002C1721" w:rsidRPr="004F1F97" w:rsidRDefault="002C1721" w:rsidP="002C1721">
      <w:pPr>
        <w:pStyle w:val="ListParagraph"/>
        <w:numPr>
          <w:ilvl w:val="0"/>
          <w:numId w:val="3"/>
        </w:numPr>
        <w:spacing w:line="276" w:lineRule="auto"/>
        <w:rPr>
          <w:i/>
          <w:u w:val="single"/>
        </w:rPr>
      </w:pPr>
      <w:r w:rsidRPr="004F1F97">
        <w:rPr>
          <w:i/>
        </w:rPr>
        <w:t>Course number and name</w:t>
      </w:r>
    </w:p>
    <w:p w14:paraId="4F5D2CC1" w14:textId="3D98A6D7" w:rsidR="002C1721" w:rsidRPr="004F1F97" w:rsidRDefault="002C1721" w:rsidP="002C1721">
      <w:pPr>
        <w:spacing w:after="0"/>
        <w:ind w:left="360"/>
        <w:rPr>
          <w:rFonts w:ascii="Times New Roman" w:hAnsi="Times New Roman" w:cs="Times New Roman"/>
          <w:b/>
          <w:sz w:val="24"/>
          <w:szCs w:val="24"/>
        </w:rPr>
      </w:pPr>
      <w:r w:rsidRPr="004F1F97">
        <w:rPr>
          <w:rFonts w:ascii="Times New Roman" w:hAnsi="Times New Roman" w:cs="Times New Roman"/>
          <w:b/>
          <w:sz w:val="24"/>
          <w:szCs w:val="24"/>
        </w:rPr>
        <w:t xml:space="preserve">ENGR </w:t>
      </w:r>
      <w:r w:rsidR="00301A2C">
        <w:rPr>
          <w:rFonts w:ascii="Times New Roman" w:hAnsi="Times New Roman" w:cs="Times New Roman"/>
          <w:b/>
          <w:sz w:val="24"/>
          <w:szCs w:val="24"/>
        </w:rPr>
        <w:t>43</w:t>
      </w:r>
      <w:r w:rsidR="00D039CA">
        <w:rPr>
          <w:rFonts w:ascii="Times New Roman" w:hAnsi="Times New Roman" w:cs="Times New Roman"/>
          <w:b/>
          <w:sz w:val="24"/>
          <w:szCs w:val="24"/>
        </w:rPr>
        <w:t>8</w:t>
      </w:r>
      <w:r w:rsidRPr="004F1F97">
        <w:rPr>
          <w:rFonts w:ascii="Times New Roman" w:hAnsi="Times New Roman" w:cs="Times New Roman"/>
          <w:b/>
          <w:sz w:val="24"/>
          <w:szCs w:val="24"/>
        </w:rPr>
        <w:t xml:space="preserve">: </w:t>
      </w:r>
      <w:r w:rsidR="00301A2C">
        <w:rPr>
          <w:rFonts w:ascii="Times New Roman" w:hAnsi="Times New Roman" w:cs="Times New Roman"/>
          <w:b/>
          <w:sz w:val="24"/>
          <w:szCs w:val="24"/>
        </w:rPr>
        <w:t xml:space="preserve">Transportation </w:t>
      </w:r>
      <w:r w:rsidR="00D039CA">
        <w:rPr>
          <w:rFonts w:ascii="Times New Roman" w:hAnsi="Times New Roman" w:cs="Times New Roman"/>
          <w:b/>
          <w:sz w:val="24"/>
          <w:szCs w:val="24"/>
        </w:rPr>
        <w:t>Plann</w:t>
      </w:r>
      <w:r w:rsidRPr="004F1F97">
        <w:rPr>
          <w:rFonts w:ascii="Times New Roman" w:hAnsi="Times New Roman" w:cs="Times New Roman"/>
          <w:b/>
          <w:sz w:val="24"/>
          <w:szCs w:val="24"/>
        </w:rPr>
        <w:t xml:space="preserve">ing </w:t>
      </w:r>
    </w:p>
    <w:p w14:paraId="448AB5AA" w14:textId="77777777" w:rsidR="002C1721" w:rsidRPr="004F1F97" w:rsidRDefault="002C1721" w:rsidP="002C1721">
      <w:pPr>
        <w:spacing w:after="0"/>
        <w:ind w:left="360"/>
        <w:rPr>
          <w:rFonts w:ascii="Times New Roman" w:hAnsi="Times New Roman" w:cs="Times New Roman"/>
          <w:sz w:val="24"/>
          <w:szCs w:val="24"/>
          <w:u w:val="single"/>
        </w:rPr>
      </w:pPr>
    </w:p>
    <w:p w14:paraId="18681486" w14:textId="77777777" w:rsidR="002C1721" w:rsidRPr="004F1F97" w:rsidRDefault="002C1721" w:rsidP="002C1721">
      <w:pPr>
        <w:pStyle w:val="ListParagraph"/>
        <w:numPr>
          <w:ilvl w:val="0"/>
          <w:numId w:val="3"/>
        </w:numPr>
        <w:spacing w:line="276" w:lineRule="auto"/>
        <w:rPr>
          <w:i/>
        </w:rPr>
      </w:pPr>
      <w:r w:rsidRPr="004F1F97">
        <w:rPr>
          <w:i/>
        </w:rPr>
        <w:t>C</w:t>
      </w:r>
      <w:r w:rsidR="00AF656A" w:rsidRPr="000E7169">
        <w:rPr>
          <w:i/>
        </w:rPr>
        <w:t>redits, contact hours, and categorization of credits in Table 5-1 (math and basic science, engineering topic, and/or other)</w:t>
      </w:r>
    </w:p>
    <w:p w14:paraId="6BE82361" w14:textId="7287A5B7" w:rsidR="002C1721" w:rsidRPr="004F1F97" w:rsidRDefault="00F76EB6" w:rsidP="002C1721">
      <w:pPr>
        <w:spacing w:after="0"/>
        <w:ind w:left="360"/>
        <w:rPr>
          <w:rFonts w:ascii="Times New Roman" w:hAnsi="Times New Roman" w:cs="Times New Roman"/>
          <w:sz w:val="24"/>
          <w:szCs w:val="24"/>
        </w:rPr>
      </w:pPr>
      <w:r>
        <w:rPr>
          <w:rFonts w:ascii="Times New Roman" w:hAnsi="Times New Roman" w:cs="Times New Roman"/>
          <w:sz w:val="24"/>
          <w:szCs w:val="24"/>
        </w:rPr>
        <w:t>3</w:t>
      </w:r>
      <w:r w:rsidR="00314AAC">
        <w:rPr>
          <w:rFonts w:ascii="Times New Roman" w:hAnsi="Times New Roman" w:cs="Times New Roman"/>
          <w:sz w:val="24"/>
          <w:szCs w:val="24"/>
        </w:rPr>
        <w:t xml:space="preserve"> credit hour</w:t>
      </w:r>
      <w:r w:rsidR="001549AA">
        <w:rPr>
          <w:rFonts w:ascii="Times New Roman" w:hAnsi="Times New Roman" w:cs="Times New Roman"/>
          <w:sz w:val="24"/>
          <w:szCs w:val="24"/>
        </w:rPr>
        <w:t>s</w:t>
      </w:r>
      <w:r w:rsidR="00314AAC">
        <w:rPr>
          <w:rFonts w:ascii="Times New Roman" w:hAnsi="Times New Roman" w:cs="Times New Roman"/>
          <w:sz w:val="24"/>
          <w:szCs w:val="24"/>
        </w:rPr>
        <w:t>:</w:t>
      </w:r>
      <w:r w:rsidR="002C1721" w:rsidRPr="004F1F97">
        <w:rPr>
          <w:rFonts w:ascii="Times New Roman" w:hAnsi="Times New Roman" w:cs="Times New Roman"/>
          <w:sz w:val="24"/>
          <w:szCs w:val="24"/>
        </w:rPr>
        <w:t xml:space="preserve"> </w:t>
      </w:r>
      <w:r>
        <w:rPr>
          <w:rFonts w:ascii="Times New Roman" w:hAnsi="Times New Roman" w:cs="Times New Roman"/>
          <w:sz w:val="24"/>
          <w:szCs w:val="24"/>
        </w:rPr>
        <w:t xml:space="preserve">two </w:t>
      </w:r>
      <w:r w:rsidR="002D0C4C">
        <w:rPr>
          <w:rFonts w:ascii="Times New Roman" w:hAnsi="Times New Roman" w:cs="Times New Roman"/>
          <w:sz w:val="24"/>
          <w:szCs w:val="24"/>
        </w:rPr>
        <w:t>50</w:t>
      </w:r>
      <w:r>
        <w:rPr>
          <w:rFonts w:ascii="Times New Roman" w:hAnsi="Times New Roman" w:cs="Times New Roman"/>
          <w:sz w:val="24"/>
          <w:szCs w:val="24"/>
        </w:rPr>
        <w:t xml:space="preserve">-min </w:t>
      </w:r>
      <w:r w:rsidR="002D0C4C">
        <w:rPr>
          <w:rFonts w:ascii="Times New Roman" w:hAnsi="Times New Roman" w:cs="Times New Roman"/>
          <w:sz w:val="24"/>
          <w:szCs w:val="24"/>
        </w:rPr>
        <w:t>lecture</w:t>
      </w:r>
      <w:r w:rsidR="00C46C49">
        <w:rPr>
          <w:rFonts w:ascii="Times New Roman" w:hAnsi="Times New Roman" w:cs="Times New Roman"/>
          <w:sz w:val="24"/>
          <w:szCs w:val="24"/>
        </w:rPr>
        <w:t>s</w:t>
      </w:r>
      <w:r w:rsidR="002D0C4C">
        <w:rPr>
          <w:rFonts w:ascii="Times New Roman" w:hAnsi="Times New Roman" w:cs="Times New Roman"/>
          <w:sz w:val="24"/>
          <w:szCs w:val="24"/>
        </w:rPr>
        <w:t xml:space="preserve"> plus one 2.75</w:t>
      </w:r>
      <w:r w:rsidR="00BA75FD">
        <w:rPr>
          <w:rFonts w:ascii="Times New Roman" w:hAnsi="Times New Roman" w:cs="Times New Roman"/>
          <w:sz w:val="24"/>
          <w:szCs w:val="24"/>
        </w:rPr>
        <w:t>-</w:t>
      </w:r>
      <w:r w:rsidR="002D0C4C">
        <w:rPr>
          <w:rFonts w:ascii="Times New Roman" w:hAnsi="Times New Roman" w:cs="Times New Roman"/>
          <w:sz w:val="24"/>
          <w:szCs w:val="24"/>
        </w:rPr>
        <w:t>hour lab session</w:t>
      </w:r>
      <w:r>
        <w:rPr>
          <w:rFonts w:ascii="Times New Roman" w:hAnsi="Times New Roman" w:cs="Times New Roman"/>
          <w:sz w:val="24"/>
          <w:szCs w:val="24"/>
        </w:rPr>
        <w:t xml:space="preserve"> pe</w:t>
      </w:r>
      <w:r w:rsidR="002C1721" w:rsidRPr="004F1F97">
        <w:rPr>
          <w:rFonts w:ascii="Times New Roman" w:hAnsi="Times New Roman" w:cs="Times New Roman"/>
          <w:sz w:val="24"/>
          <w:szCs w:val="24"/>
        </w:rPr>
        <w:t>r week</w:t>
      </w:r>
    </w:p>
    <w:p w14:paraId="43A2441D" w14:textId="77777777" w:rsidR="002C1721" w:rsidRPr="004F1F97" w:rsidRDefault="002C1721" w:rsidP="002C1721">
      <w:pPr>
        <w:spacing w:after="0"/>
        <w:ind w:left="360"/>
        <w:rPr>
          <w:rFonts w:ascii="Times New Roman" w:hAnsi="Times New Roman" w:cs="Times New Roman"/>
          <w:sz w:val="24"/>
          <w:szCs w:val="24"/>
          <w:u w:val="single"/>
        </w:rPr>
      </w:pPr>
    </w:p>
    <w:p w14:paraId="431BDA63" w14:textId="77777777" w:rsidR="002C1721" w:rsidRPr="004F1F97" w:rsidRDefault="002C1721" w:rsidP="002C1721">
      <w:pPr>
        <w:pStyle w:val="ListParagraph"/>
        <w:numPr>
          <w:ilvl w:val="0"/>
          <w:numId w:val="3"/>
        </w:numPr>
        <w:spacing w:line="276" w:lineRule="auto"/>
        <w:rPr>
          <w:i/>
        </w:rPr>
      </w:pPr>
      <w:r w:rsidRPr="004F1F97">
        <w:rPr>
          <w:i/>
        </w:rPr>
        <w:t>Instructor’s or course coordinator’s name</w:t>
      </w:r>
    </w:p>
    <w:p w14:paraId="1E95D73E" w14:textId="291BADE0" w:rsidR="002C1721" w:rsidRPr="004F1F97" w:rsidRDefault="002C1721" w:rsidP="002C1721">
      <w:pPr>
        <w:pStyle w:val="ListParagraph"/>
        <w:spacing w:line="276" w:lineRule="auto"/>
        <w:ind w:left="360"/>
      </w:pPr>
      <w:r w:rsidRPr="004F1F97">
        <w:t xml:space="preserve">Instructor: </w:t>
      </w:r>
      <w:r w:rsidR="0041237D">
        <w:t>Yiyi Wang</w:t>
      </w:r>
    </w:p>
    <w:p w14:paraId="0717D4DD" w14:textId="77777777" w:rsidR="006E4787" w:rsidRPr="004F1F97" w:rsidRDefault="006E4787" w:rsidP="002C1721">
      <w:pPr>
        <w:pStyle w:val="ListParagraph"/>
        <w:spacing w:line="276" w:lineRule="auto"/>
        <w:ind w:left="360"/>
      </w:pPr>
    </w:p>
    <w:p w14:paraId="7B456808" w14:textId="77777777" w:rsidR="002C1721" w:rsidRPr="004F1F97" w:rsidRDefault="002C1721" w:rsidP="002C1721">
      <w:pPr>
        <w:pStyle w:val="ListParagraph"/>
        <w:numPr>
          <w:ilvl w:val="0"/>
          <w:numId w:val="3"/>
        </w:numPr>
        <w:spacing w:line="276" w:lineRule="auto"/>
        <w:rPr>
          <w:i/>
        </w:rPr>
      </w:pPr>
      <w:r w:rsidRPr="004F1F97">
        <w:rPr>
          <w:i/>
        </w:rPr>
        <w:t>Text book, title, author, and year</w:t>
      </w:r>
    </w:p>
    <w:p w14:paraId="2EDFA5E4" w14:textId="40E52B2D" w:rsidR="002C1721" w:rsidRPr="00C46E05" w:rsidRDefault="00C46E05" w:rsidP="00BB1142">
      <w:pPr>
        <w:pStyle w:val="ListParagraph"/>
        <w:spacing w:line="276" w:lineRule="auto"/>
        <w:ind w:left="360"/>
        <w:rPr>
          <w:bCs/>
          <w:iCs/>
        </w:rPr>
      </w:pPr>
      <w:r w:rsidRPr="00C46E05">
        <w:rPr>
          <w:iCs/>
        </w:rPr>
        <w:t>No textbook.</w:t>
      </w:r>
      <w:r>
        <w:rPr>
          <w:iCs/>
        </w:rPr>
        <w:t xml:space="preserve"> Class notes and excerpts of book chapters and technical reports are provided.</w:t>
      </w:r>
    </w:p>
    <w:p w14:paraId="1DC3835E" w14:textId="77777777" w:rsidR="006E4787" w:rsidRPr="004F1F97" w:rsidRDefault="006E4787" w:rsidP="00BB1142">
      <w:pPr>
        <w:pStyle w:val="ListParagraph"/>
        <w:spacing w:line="276" w:lineRule="auto"/>
        <w:ind w:left="360"/>
      </w:pPr>
    </w:p>
    <w:p w14:paraId="54EBF5F7" w14:textId="77777777" w:rsidR="002C1721" w:rsidRPr="004F1F97" w:rsidRDefault="002C1721" w:rsidP="002C1721">
      <w:pPr>
        <w:pStyle w:val="ListParagraph"/>
        <w:numPr>
          <w:ilvl w:val="0"/>
          <w:numId w:val="3"/>
        </w:numPr>
        <w:spacing w:line="276" w:lineRule="auto"/>
        <w:rPr>
          <w:i/>
        </w:rPr>
      </w:pPr>
      <w:r w:rsidRPr="004F1F97">
        <w:rPr>
          <w:i/>
        </w:rPr>
        <w:t>Specific course information</w:t>
      </w:r>
    </w:p>
    <w:p w14:paraId="7B47F246" w14:textId="77777777" w:rsidR="002C1721" w:rsidRPr="004F1F97" w:rsidRDefault="002C1721" w:rsidP="002C1721">
      <w:pPr>
        <w:pStyle w:val="ListParagraph"/>
        <w:numPr>
          <w:ilvl w:val="0"/>
          <w:numId w:val="5"/>
        </w:numPr>
        <w:spacing w:line="276" w:lineRule="auto"/>
        <w:rPr>
          <w:i/>
        </w:rPr>
      </w:pPr>
      <w:r w:rsidRPr="004F1F97">
        <w:rPr>
          <w:i/>
        </w:rPr>
        <w:t>brief description of the content of the course (catalog description)</w:t>
      </w:r>
    </w:p>
    <w:p w14:paraId="55B23689" w14:textId="77777777" w:rsidR="004F4464" w:rsidRDefault="00BE1EE9" w:rsidP="00BC73FA">
      <w:pPr>
        <w:pStyle w:val="ListParagraph"/>
        <w:spacing w:line="276" w:lineRule="auto"/>
      </w:pPr>
      <w:r>
        <w:t>Transportation planning concerns a broad range of problems fundamental to the safe, efficient and sustainable operations of multimodal transportation systems that consists of pedestrians, public transit, personal automobiles, among other modes. Students will learn the classic four-step travel demand model to estimate traffic impacts and infer road bottlenecks as well as the design of pedestrians and bicycle facilities, and how a multi-modal system interacts with land use, social equity, and environmental justice. Students will also gain experience with ArcGIS and Python software and basic coding skills that are in high demand with employers.</w:t>
      </w:r>
    </w:p>
    <w:p w14:paraId="1235E9A7" w14:textId="7DA687CD" w:rsidR="002C1721" w:rsidRPr="004F1F97" w:rsidRDefault="002C1721" w:rsidP="004F4464">
      <w:pPr>
        <w:pStyle w:val="ListParagraph"/>
        <w:numPr>
          <w:ilvl w:val="0"/>
          <w:numId w:val="5"/>
        </w:numPr>
        <w:spacing w:line="276" w:lineRule="auto"/>
        <w:rPr>
          <w:i/>
        </w:rPr>
      </w:pPr>
      <w:r w:rsidRPr="004F1F97">
        <w:rPr>
          <w:i/>
        </w:rPr>
        <w:t>prerequisites or co-requisites</w:t>
      </w:r>
    </w:p>
    <w:p w14:paraId="3203E75E" w14:textId="5ACFC495" w:rsidR="00C46C49" w:rsidRDefault="00C46C49" w:rsidP="00C46C49">
      <w:pPr>
        <w:pStyle w:val="ListParagraph"/>
        <w:spacing w:line="276" w:lineRule="auto"/>
        <w:rPr>
          <w:i/>
        </w:rPr>
      </w:pPr>
      <w:r>
        <w:t xml:space="preserve">ENGR 271 </w:t>
      </w:r>
      <w:r w:rsidRPr="00FE76A6">
        <w:t>or equivalents</w:t>
      </w:r>
      <w:r>
        <w:t xml:space="preserve"> and (2) MATH 245 (which can be taken concurrently with this course)</w:t>
      </w:r>
      <w:r w:rsidRPr="00FE76A6">
        <w:t>.</w:t>
      </w:r>
    </w:p>
    <w:p w14:paraId="0D7AA47F" w14:textId="50A3ABD5" w:rsidR="002C1721" w:rsidRPr="004F1F97" w:rsidRDefault="00AF656A" w:rsidP="002C1721">
      <w:pPr>
        <w:pStyle w:val="ListParagraph"/>
        <w:numPr>
          <w:ilvl w:val="0"/>
          <w:numId w:val="5"/>
        </w:numPr>
        <w:spacing w:line="276" w:lineRule="auto"/>
        <w:rPr>
          <w:i/>
        </w:rPr>
      </w:pPr>
      <w:r w:rsidRPr="00AF656A">
        <w:rPr>
          <w:i/>
        </w:rPr>
        <w:t>indicate whether a required, elective, or selected elective (as per Table 5-1) course in the program</w:t>
      </w:r>
    </w:p>
    <w:p w14:paraId="35056711" w14:textId="5BEE481B" w:rsidR="002C1721" w:rsidRPr="004F1F97" w:rsidRDefault="00922D68" w:rsidP="002C1721">
      <w:pPr>
        <w:spacing w:after="0"/>
        <w:ind w:left="720"/>
        <w:rPr>
          <w:rFonts w:ascii="Times New Roman" w:hAnsi="Times New Roman" w:cs="Times New Roman"/>
          <w:sz w:val="24"/>
          <w:szCs w:val="24"/>
        </w:rPr>
      </w:pPr>
      <w:r>
        <w:rPr>
          <w:rFonts w:ascii="Times New Roman" w:hAnsi="Times New Roman" w:cs="Times New Roman"/>
          <w:sz w:val="24"/>
          <w:szCs w:val="24"/>
        </w:rPr>
        <w:t>Elective</w:t>
      </w:r>
      <w:r w:rsidR="002C1721" w:rsidRPr="004F1F97">
        <w:rPr>
          <w:rFonts w:ascii="Times New Roman" w:hAnsi="Times New Roman" w:cs="Times New Roman"/>
          <w:sz w:val="24"/>
          <w:szCs w:val="24"/>
        </w:rPr>
        <w:t xml:space="preserve"> for </w:t>
      </w:r>
      <w:r w:rsidR="00CC0136">
        <w:rPr>
          <w:rFonts w:ascii="Times New Roman" w:hAnsi="Times New Roman" w:cs="Times New Roman"/>
          <w:sz w:val="24"/>
          <w:szCs w:val="24"/>
        </w:rPr>
        <w:t>Civil</w:t>
      </w:r>
      <w:r w:rsidR="002C1721" w:rsidRPr="004F1F97">
        <w:rPr>
          <w:rFonts w:ascii="Times New Roman" w:hAnsi="Times New Roman" w:cs="Times New Roman"/>
          <w:sz w:val="24"/>
          <w:szCs w:val="24"/>
        </w:rPr>
        <w:t xml:space="preserve"> Engineering</w:t>
      </w:r>
    </w:p>
    <w:p w14:paraId="2E016FEC" w14:textId="77777777" w:rsidR="002C1721" w:rsidRPr="004F1F97" w:rsidRDefault="002C1721" w:rsidP="002C1721">
      <w:pPr>
        <w:spacing w:after="0"/>
        <w:ind w:left="720"/>
        <w:rPr>
          <w:rFonts w:ascii="Times New Roman" w:hAnsi="Times New Roman" w:cs="Times New Roman"/>
          <w:sz w:val="24"/>
          <w:szCs w:val="24"/>
        </w:rPr>
      </w:pPr>
    </w:p>
    <w:p w14:paraId="082F8123" w14:textId="77777777" w:rsidR="002C1721" w:rsidRPr="004F1F97" w:rsidRDefault="002C1721" w:rsidP="002C1721">
      <w:pPr>
        <w:pStyle w:val="ListParagraph"/>
        <w:numPr>
          <w:ilvl w:val="0"/>
          <w:numId w:val="3"/>
        </w:numPr>
        <w:spacing w:line="276" w:lineRule="auto"/>
        <w:rPr>
          <w:i/>
        </w:rPr>
      </w:pPr>
      <w:r w:rsidRPr="004F1F97">
        <w:rPr>
          <w:i/>
        </w:rPr>
        <w:t>Specific goals for the course</w:t>
      </w:r>
    </w:p>
    <w:p w14:paraId="2179CB5F" w14:textId="77777777" w:rsidR="002C1721" w:rsidRDefault="002C1721" w:rsidP="00FE33C5">
      <w:pPr>
        <w:pStyle w:val="ListParagraph"/>
        <w:numPr>
          <w:ilvl w:val="0"/>
          <w:numId w:val="8"/>
        </w:numPr>
        <w:spacing w:line="276" w:lineRule="auto"/>
        <w:rPr>
          <w:i/>
        </w:rPr>
      </w:pPr>
      <w:r w:rsidRPr="004F1F97">
        <w:rPr>
          <w:i/>
        </w:rPr>
        <w:t xml:space="preserve">specific outcomes of instruction, ex. The student will be able to explain the significance of current research about a particular topic.  </w:t>
      </w:r>
    </w:p>
    <w:p w14:paraId="769943D9" w14:textId="1340656C" w:rsidR="00DF64F6" w:rsidRDefault="001549AA" w:rsidP="000D5538">
      <w:pPr>
        <w:pStyle w:val="ListParagraph"/>
        <w:numPr>
          <w:ilvl w:val="1"/>
          <w:numId w:val="9"/>
        </w:numPr>
        <w:rPr>
          <w:rStyle w:val="Subtext1Char"/>
          <w:rFonts w:ascii="Times New Roman" w:hAnsi="Times New Roman"/>
        </w:rPr>
      </w:pPr>
      <w:r>
        <w:rPr>
          <w:rStyle w:val="Subtext1Char"/>
          <w:rFonts w:ascii="Times New Roman" w:hAnsi="Times New Roman"/>
        </w:rPr>
        <w:t>Stude</w:t>
      </w:r>
      <w:r w:rsidR="000D5538">
        <w:rPr>
          <w:rStyle w:val="Subtext1Char"/>
          <w:rFonts w:ascii="Times New Roman" w:hAnsi="Times New Roman"/>
        </w:rPr>
        <w:t xml:space="preserve">nt will appreciate the </w:t>
      </w:r>
      <w:r w:rsidR="00DF64F6">
        <w:rPr>
          <w:rStyle w:val="Subtext1Char"/>
          <w:rFonts w:ascii="Times New Roman" w:hAnsi="Times New Roman"/>
        </w:rPr>
        <w:t>societ</w:t>
      </w:r>
      <w:r w:rsidR="0071101A">
        <w:rPr>
          <w:rStyle w:val="Subtext1Char"/>
          <w:rFonts w:ascii="Times New Roman" w:hAnsi="Times New Roman"/>
        </w:rPr>
        <w:t>al</w:t>
      </w:r>
      <w:r w:rsidR="00DF64F6">
        <w:rPr>
          <w:rStyle w:val="Subtext1Char"/>
          <w:rFonts w:ascii="Times New Roman" w:hAnsi="Times New Roman"/>
        </w:rPr>
        <w:t xml:space="preserve"> and environmental impacts of travels and transportation projects</w:t>
      </w:r>
      <w:r w:rsidR="0023764A">
        <w:rPr>
          <w:rStyle w:val="Subtext1Char"/>
          <w:rFonts w:ascii="Times New Roman" w:hAnsi="Times New Roman"/>
        </w:rPr>
        <w:t>.</w:t>
      </w:r>
    </w:p>
    <w:p w14:paraId="39D9ACF5" w14:textId="7AB024EC" w:rsidR="00CB1B8D" w:rsidRDefault="00CB1B8D" w:rsidP="000D5538">
      <w:pPr>
        <w:pStyle w:val="ListParagraph"/>
        <w:numPr>
          <w:ilvl w:val="1"/>
          <w:numId w:val="9"/>
        </w:numPr>
        <w:rPr>
          <w:rStyle w:val="Subtext1Char"/>
          <w:rFonts w:ascii="Times New Roman" w:hAnsi="Times New Roman"/>
        </w:rPr>
      </w:pPr>
      <w:r>
        <w:rPr>
          <w:rStyle w:val="Subtext1Char"/>
          <w:rFonts w:ascii="Times New Roman" w:hAnsi="Times New Roman"/>
        </w:rPr>
        <w:t xml:space="preserve">Student will </w:t>
      </w:r>
      <w:r w:rsidR="004F5A36">
        <w:rPr>
          <w:rStyle w:val="Subtext1Char"/>
          <w:rFonts w:ascii="Times New Roman" w:hAnsi="Times New Roman"/>
        </w:rPr>
        <w:t xml:space="preserve">be able to </w:t>
      </w:r>
      <w:r>
        <w:rPr>
          <w:rStyle w:val="Subtext1Char"/>
          <w:rFonts w:ascii="Times New Roman" w:hAnsi="Times New Roman"/>
        </w:rPr>
        <w:t xml:space="preserve">explain </w:t>
      </w:r>
      <w:r w:rsidR="004F5A36">
        <w:rPr>
          <w:rStyle w:val="Subtext1Char"/>
          <w:rFonts w:ascii="Times New Roman" w:hAnsi="Times New Roman"/>
        </w:rPr>
        <w:t>the importance of travel demand models and how they can be used to achieve sustainable development</w:t>
      </w:r>
      <w:r w:rsidR="00C6215B">
        <w:rPr>
          <w:rStyle w:val="Subtext1Char"/>
          <w:rFonts w:ascii="Times New Roman" w:hAnsi="Times New Roman"/>
        </w:rPr>
        <w:t xml:space="preserve"> of cities and towns</w:t>
      </w:r>
      <w:r w:rsidR="004F5A36">
        <w:rPr>
          <w:rStyle w:val="Subtext1Char"/>
          <w:rFonts w:ascii="Times New Roman" w:hAnsi="Times New Roman"/>
        </w:rPr>
        <w:t>.</w:t>
      </w:r>
    </w:p>
    <w:p w14:paraId="37398AE5" w14:textId="28FAD568" w:rsidR="00DF64F6" w:rsidRDefault="00DF64F6" w:rsidP="000D5538">
      <w:pPr>
        <w:pStyle w:val="ListParagraph"/>
        <w:numPr>
          <w:ilvl w:val="1"/>
          <w:numId w:val="9"/>
        </w:numPr>
        <w:rPr>
          <w:rStyle w:val="Subtext1Char"/>
          <w:rFonts w:ascii="Times New Roman" w:hAnsi="Times New Roman"/>
        </w:rPr>
      </w:pPr>
      <w:r>
        <w:rPr>
          <w:rStyle w:val="Subtext1Char"/>
          <w:rFonts w:ascii="Times New Roman" w:hAnsi="Times New Roman"/>
        </w:rPr>
        <w:t xml:space="preserve">Student will </w:t>
      </w:r>
      <w:r w:rsidR="00CB1B8D">
        <w:rPr>
          <w:rStyle w:val="Subtext1Char"/>
          <w:rFonts w:ascii="Times New Roman" w:hAnsi="Times New Roman"/>
        </w:rPr>
        <w:t>be able to enumerate the assumptions underlying the four-step travel demand models.</w:t>
      </w:r>
    </w:p>
    <w:p w14:paraId="74220D9E" w14:textId="243C73C0" w:rsidR="002C1721" w:rsidRDefault="004B43B5" w:rsidP="000D5538">
      <w:pPr>
        <w:pStyle w:val="ListParagraph"/>
        <w:numPr>
          <w:ilvl w:val="1"/>
          <w:numId w:val="9"/>
        </w:numPr>
        <w:rPr>
          <w:rStyle w:val="Subtext1Char"/>
          <w:rFonts w:ascii="Times New Roman" w:hAnsi="Times New Roman"/>
        </w:rPr>
      </w:pPr>
      <w:r>
        <w:rPr>
          <w:rStyle w:val="Subtext1Char"/>
          <w:rFonts w:ascii="Times New Roman" w:hAnsi="Times New Roman"/>
        </w:rPr>
        <w:t xml:space="preserve">Student will be able to </w:t>
      </w:r>
      <w:r w:rsidR="00CC6D3B">
        <w:rPr>
          <w:rStyle w:val="Subtext1Char"/>
          <w:rFonts w:ascii="Times New Roman" w:hAnsi="Times New Roman"/>
        </w:rPr>
        <w:t>implement a four-step travel demand model by hand.</w:t>
      </w:r>
    </w:p>
    <w:p w14:paraId="4065347D" w14:textId="7ABB68BF" w:rsidR="004B43B5" w:rsidRDefault="00A019E5" w:rsidP="000D5538">
      <w:pPr>
        <w:pStyle w:val="ListParagraph"/>
        <w:numPr>
          <w:ilvl w:val="1"/>
          <w:numId w:val="9"/>
        </w:numPr>
      </w:pPr>
      <w:r>
        <w:lastRenderedPageBreak/>
        <w:t xml:space="preserve">Student will be able to compare and contrast various </w:t>
      </w:r>
      <w:r w:rsidR="00723058">
        <w:t>ways to provide for alternative modes (bicycles and pedestrians).</w:t>
      </w:r>
    </w:p>
    <w:p w14:paraId="59AAA55A" w14:textId="14638663" w:rsidR="00725D00" w:rsidRPr="004F1F97" w:rsidRDefault="00A019E5" w:rsidP="008B2377">
      <w:pPr>
        <w:pStyle w:val="ListParagraph"/>
        <w:numPr>
          <w:ilvl w:val="1"/>
          <w:numId w:val="9"/>
        </w:numPr>
      </w:pPr>
      <w:r>
        <w:t>Student will apply</w:t>
      </w:r>
      <w:r w:rsidR="008B2377">
        <w:t xml:space="preserve"> ArcGIS software to visualize and analyze urban travel data.</w:t>
      </w:r>
    </w:p>
    <w:p w14:paraId="59716540" w14:textId="77777777" w:rsidR="002C1721" w:rsidRPr="004F1F97" w:rsidRDefault="002C1721" w:rsidP="00FE33C5">
      <w:pPr>
        <w:pStyle w:val="ListParagraph"/>
        <w:numPr>
          <w:ilvl w:val="0"/>
          <w:numId w:val="8"/>
        </w:numPr>
        <w:spacing w:line="276" w:lineRule="auto"/>
        <w:rPr>
          <w:i/>
        </w:rPr>
      </w:pPr>
      <w:r w:rsidRPr="004F1F97">
        <w:rPr>
          <w:i/>
        </w:rPr>
        <w:t>explicitly indicate which of the student outcomes listed in Criterion 3 or any other outcomes are addressed by the course.</w:t>
      </w:r>
    </w:p>
    <w:p w14:paraId="6E463604" w14:textId="2583949B" w:rsidR="002C1721" w:rsidRPr="004F1F97" w:rsidRDefault="002C1721" w:rsidP="002C1721">
      <w:pPr>
        <w:spacing w:after="0"/>
        <w:ind w:left="720"/>
        <w:rPr>
          <w:rFonts w:ascii="Times New Roman" w:hAnsi="Times New Roman" w:cs="Times New Roman"/>
          <w:sz w:val="24"/>
          <w:szCs w:val="24"/>
        </w:rPr>
      </w:pPr>
      <w:r w:rsidRPr="004F1F97">
        <w:rPr>
          <w:rFonts w:ascii="Times New Roman" w:hAnsi="Times New Roman" w:cs="Times New Roman"/>
          <w:sz w:val="24"/>
          <w:szCs w:val="24"/>
        </w:rPr>
        <w:t xml:space="preserve">Course addresses ABET Student Outcome(s): </w:t>
      </w:r>
      <w:r w:rsidR="00AF656A">
        <w:rPr>
          <w:rFonts w:ascii="Times New Roman" w:hAnsi="Times New Roman" w:cs="Times New Roman"/>
          <w:sz w:val="24"/>
          <w:szCs w:val="24"/>
        </w:rPr>
        <w:t xml:space="preserve">1, 2, </w:t>
      </w:r>
      <w:r w:rsidR="001C01CB">
        <w:rPr>
          <w:rFonts w:ascii="Times New Roman" w:hAnsi="Times New Roman" w:cs="Times New Roman"/>
          <w:sz w:val="24"/>
          <w:szCs w:val="24"/>
        </w:rPr>
        <w:t xml:space="preserve">4, </w:t>
      </w:r>
      <w:r w:rsidR="00311C26">
        <w:rPr>
          <w:rFonts w:ascii="Times New Roman" w:hAnsi="Times New Roman" w:cs="Times New Roman"/>
          <w:sz w:val="24"/>
          <w:szCs w:val="24"/>
        </w:rPr>
        <w:t xml:space="preserve">5, </w:t>
      </w:r>
      <w:r w:rsidR="001C01CB">
        <w:rPr>
          <w:rFonts w:ascii="Times New Roman" w:hAnsi="Times New Roman" w:cs="Times New Roman"/>
          <w:sz w:val="24"/>
          <w:szCs w:val="24"/>
        </w:rPr>
        <w:t>6</w:t>
      </w:r>
      <w:r w:rsidR="00311C26">
        <w:rPr>
          <w:rFonts w:ascii="Times New Roman" w:hAnsi="Times New Roman" w:cs="Times New Roman"/>
          <w:sz w:val="24"/>
          <w:szCs w:val="24"/>
        </w:rPr>
        <w:t>, 7</w:t>
      </w:r>
    </w:p>
    <w:p w14:paraId="16933BA1" w14:textId="77777777" w:rsidR="002C1721" w:rsidRPr="004F1F97" w:rsidRDefault="002C1721" w:rsidP="002C1721">
      <w:pPr>
        <w:spacing w:after="0"/>
        <w:ind w:left="720"/>
        <w:rPr>
          <w:rFonts w:ascii="Times New Roman" w:hAnsi="Times New Roman" w:cs="Times New Roman"/>
          <w:sz w:val="24"/>
          <w:szCs w:val="24"/>
        </w:rPr>
      </w:pPr>
    </w:p>
    <w:p w14:paraId="296352DA" w14:textId="77777777" w:rsidR="002C1721" w:rsidRPr="004F1F97" w:rsidRDefault="002C1721" w:rsidP="002C1721">
      <w:pPr>
        <w:pStyle w:val="ListParagraph"/>
        <w:numPr>
          <w:ilvl w:val="0"/>
          <w:numId w:val="3"/>
        </w:numPr>
        <w:spacing w:line="276" w:lineRule="auto"/>
        <w:rPr>
          <w:i/>
        </w:rPr>
      </w:pPr>
      <w:r w:rsidRPr="004F1F97">
        <w:rPr>
          <w:i/>
        </w:rPr>
        <w:t>Brief list of topics to be covered</w:t>
      </w:r>
    </w:p>
    <w:p w14:paraId="568D4F70" w14:textId="1BEDF1A6" w:rsidR="000D5538" w:rsidRPr="005A39D8" w:rsidRDefault="005A39D8" w:rsidP="000D5538">
      <w:pPr>
        <w:numPr>
          <w:ilvl w:val="0"/>
          <w:numId w:val="1"/>
        </w:numPr>
        <w:spacing w:after="0"/>
        <w:rPr>
          <w:rStyle w:val="Subtext1Char"/>
          <w:rFonts w:ascii="Times New Roman" w:eastAsiaTheme="minorHAnsi" w:hAnsi="Times New Roman"/>
        </w:rPr>
      </w:pPr>
      <w:r>
        <w:rPr>
          <w:rStyle w:val="Subtext1Char"/>
          <w:rFonts w:ascii="Times New Roman" w:hAnsi="Times New Roman"/>
        </w:rPr>
        <w:t>Travel characteristics and data</w:t>
      </w:r>
    </w:p>
    <w:p w14:paraId="777E7AFE" w14:textId="69232EB6" w:rsidR="005A39D8" w:rsidRPr="005A39D8" w:rsidRDefault="005A39D8" w:rsidP="000D5538">
      <w:pPr>
        <w:numPr>
          <w:ilvl w:val="0"/>
          <w:numId w:val="1"/>
        </w:numPr>
        <w:spacing w:after="0"/>
        <w:rPr>
          <w:rStyle w:val="Subtext1Char"/>
          <w:rFonts w:ascii="Times New Roman" w:eastAsiaTheme="minorHAnsi" w:hAnsi="Times New Roman"/>
        </w:rPr>
      </w:pPr>
      <w:r>
        <w:rPr>
          <w:rStyle w:val="Subtext1Char"/>
          <w:rFonts w:ascii="Times New Roman" w:hAnsi="Times New Roman"/>
        </w:rPr>
        <w:t>Four-step travel demand models</w:t>
      </w:r>
    </w:p>
    <w:p w14:paraId="491E59B2" w14:textId="3A0D08E0" w:rsidR="005A39D8" w:rsidRPr="005A39D8" w:rsidRDefault="005A39D8" w:rsidP="000D5538">
      <w:pPr>
        <w:numPr>
          <w:ilvl w:val="0"/>
          <w:numId w:val="1"/>
        </w:numPr>
        <w:spacing w:after="0"/>
        <w:rPr>
          <w:rStyle w:val="Subtext1Char"/>
          <w:rFonts w:ascii="Times New Roman" w:eastAsiaTheme="minorHAnsi" w:hAnsi="Times New Roman"/>
        </w:rPr>
      </w:pPr>
      <w:r>
        <w:rPr>
          <w:rStyle w:val="Subtext1Char"/>
          <w:rFonts w:ascii="Times New Roman" w:hAnsi="Times New Roman"/>
        </w:rPr>
        <w:t>Bike network design</w:t>
      </w:r>
    </w:p>
    <w:p w14:paraId="088A2715" w14:textId="2FC2BA06" w:rsidR="005A39D8" w:rsidRPr="005A39D8" w:rsidRDefault="005A39D8" w:rsidP="000D5538">
      <w:pPr>
        <w:numPr>
          <w:ilvl w:val="0"/>
          <w:numId w:val="1"/>
        </w:numPr>
        <w:spacing w:after="0"/>
        <w:rPr>
          <w:rStyle w:val="Subtext1Char"/>
          <w:rFonts w:ascii="Times New Roman" w:eastAsiaTheme="minorHAnsi" w:hAnsi="Times New Roman"/>
        </w:rPr>
      </w:pPr>
      <w:r>
        <w:rPr>
          <w:rStyle w:val="Subtext1Char"/>
          <w:rFonts w:ascii="Times New Roman" w:hAnsi="Times New Roman"/>
        </w:rPr>
        <w:t>Bicycle facility design</w:t>
      </w:r>
    </w:p>
    <w:p w14:paraId="03AE10E3" w14:textId="6A3B1745" w:rsidR="005A39D8" w:rsidRPr="005A39D8" w:rsidRDefault="005A39D8" w:rsidP="000D5538">
      <w:pPr>
        <w:numPr>
          <w:ilvl w:val="0"/>
          <w:numId w:val="1"/>
        </w:numPr>
        <w:spacing w:after="0"/>
        <w:rPr>
          <w:rStyle w:val="Subtext1Char"/>
          <w:rFonts w:ascii="Times New Roman" w:eastAsiaTheme="minorHAnsi" w:hAnsi="Times New Roman"/>
        </w:rPr>
      </w:pPr>
      <w:r>
        <w:rPr>
          <w:rStyle w:val="Subtext1Char"/>
          <w:rFonts w:ascii="Times New Roman" w:hAnsi="Times New Roman"/>
        </w:rPr>
        <w:t>Data analysis</w:t>
      </w:r>
    </w:p>
    <w:p w14:paraId="17387CA5" w14:textId="77777777" w:rsidR="005A39D8" w:rsidRPr="000D5538" w:rsidRDefault="005A39D8" w:rsidP="005C0CF1">
      <w:pPr>
        <w:spacing w:after="0"/>
        <w:ind w:left="720"/>
        <w:rPr>
          <w:rFonts w:ascii="Times New Roman" w:hAnsi="Times New Roman" w:cs="Times New Roman"/>
          <w:sz w:val="24"/>
          <w:szCs w:val="24"/>
        </w:rPr>
      </w:pPr>
    </w:p>
    <w:sectPr w:rsidR="005A39D8" w:rsidRPr="000D5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86D3B"/>
    <w:multiLevelType w:val="hybridMultilevel"/>
    <w:tmpl w:val="94DC2F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44D41"/>
    <w:multiLevelType w:val="hybridMultilevel"/>
    <w:tmpl w:val="24E24382"/>
    <w:lvl w:ilvl="0" w:tplc="66C03824">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54603"/>
    <w:multiLevelType w:val="hybridMultilevel"/>
    <w:tmpl w:val="A16C591E"/>
    <w:lvl w:ilvl="0" w:tplc="6428D95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F0C38B9"/>
    <w:multiLevelType w:val="hybridMultilevel"/>
    <w:tmpl w:val="8B26AA0A"/>
    <w:lvl w:ilvl="0" w:tplc="04090001">
      <w:start w:val="1"/>
      <w:numFmt w:val="bullet"/>
      <w:lvlText w:val=""/>
      <w:lvlJc w:val="left"/>
      <w:pPr>
        <w:ind w:left="720" w:hanging="360"/>
      </w:pPr>
      <w:rPr>
        <w:rFonts w:ascii="Symbol" w:hAnsi="Symbo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C541D2"/>
    <w:multiLevelType w:val="hybridMultilevel"/>
    <w:tmpl w:val="D0C49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3321DB"/>
    <w:multiLevelType w:val="hybridMultilevel"/>
    <w:tmpl w:val="C23E4634"/>
    <w:lvl w:ilvl="0" w:tplc="DB2CC1A2">
      <w:start w:val="1"/>
      <w:numFmt w:val="lowerLetter"/>
      <w:lvlText w:val="%1."/>
      <w:lvlJc w:val="left"/>
      <w:pPr>
        <w:ind w:left="63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5EB6305F"/>
    <w:multiLevelType w:val="hybridMultilevel"/>
    <w:tmpl w:val="BA72348E"/>
    <w:lvl w:ilvl="0" w:tplc="7A20A58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700B8"/>
    <w:multiLevelType w:val="hybridMultilevel"/>
    <w:tmpl w:val="F796C8EE"/>
    <w:lvl w:ilvl="0" w:tplc="9A8EB17A">
      <w:start w:val="1"/>
      <w:numFmt w:val="decimal"/>
      <w:lvlText w:val="%1."/>
      <w:lvlJc w:val="left"/>
      <w:pPr>
        <w:ind w:left="360" w:hanging="360"/>
      </w:pPr>
      <w:rPr>
        <w:rFonts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8219E3"/>
    <w:multiLevelType w:val="hybridMultilevel"/>
    <w:tmpl w:val="F1FCEC1A"/>
    <w:lvl w:ilvl="0" w:tplc="66C0382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2031376496">
    <w:abstractNumId w:val="3"/>
  </w:num>
  <w:num w:numId="2" w16cid:durableId="1566598855">
    <w:abstractNumId w:val="4"/>
  </w:num>
  <w:num w:numId="3" w16cid:durableId="201483240">
    <w:abstractNumId w:val="7"/>
  </w:num>
  <w:num w:numId="4" w16cid:durableId="202447692">
    <w:abstractNumId w:val="5"/>
  </w:num>
  <w:num w:numId="5" w16cid:durableId="285044230">
    <w:abstractNumId w:val="8"/>
  </w:num>
  <w:num w:numId="6" w16cid:durableId="676032023">
    <w:abstractNumId w:val="6"/>
  </w:num>
  <w:num w:numId="7" w16cid:durableId="1077244281">
    <w:abstractNumId w:val="2"/>
  </w:num>
  <w:num w:numId="8" w16cid:durableId="1833375268">
    <w:abstractNumId w:val="1"/>
  </w:num>
  <w:num w:numId="9" w16cid:durableId="1141387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55"/>
    <w:rsid w:val="000B26D1"/>
    <w:rsid w:val="000D5538"/>
    <w:rsid w:val="001549AA"/>
    <w:rsid w:val="001C01CB"/>
    <w:rsid w:val="00224418"/>
    <w:rsid w:val="0023764A"/>
    <w:rsid w:val="00244DEB"/>
    <w:rsid w:val="002C1721"/>
    <w:rsid w:val="002D0C4C"/>
    <w:rsid w:val="002F2268"/>
    <w:rsid w:val="00301A2C"/>
    <w:rsid w:val="0030476E"/>
    <w:rsid w:val="00307488"/>
    <w:rsid w:val="00311C26"/>
    <w:rsid w:val="00314AAC"/>
    <w:rsid w:val="0041237D"/>
    <w:rsid w:val="004B43B5"/>
    <w:rsid w:val="004F4464"/>
    <w:rsid w:val="004F5A36"/>
    <w:rsid w:val="00554952"/>
    <w:rsid w:val="005A39D8"/>
    <w:rsid w:val="005C0CF1"/>
    <w:rsid w:val="00645CD2"/>
    <w:rsid w:val="006E4787"/>
    <w:rsid w:val="0071101A"/>
    <w:rsid w:val="00723058"/>
    <w:rsid w:val="00725D00"/>
    <w:rsid w:val="007E1955"/>
    <w:rsid w:val="00812744"/>
    <w:rsid w:val="0084082F"/>
    <w:rsid w:val="008437AE"/>
    <w:rsid w:val="008B2377"/>
    <w:rsid w:val="008B69A6"/>
    <w:rsid w:val="00922D68"/>
    <w:rsid w:val="00930D02"/>
    <w:rsid w:val="009314E7"/>
    <w:rsid w:val="00A019E5"/>
    <w:rsid w:val="00A74309"/>
    <w:rsid w:val="00AB02F1"/>
    <w:rsid w:val="00AF656A"/>
    <w:rsid w:val="00B2049F"/>
    <w:rsid w:val="00B31266"/>
    <w:rsid w:val="00BA75FD"/>
    <w:rsid w:val="00BB1142"/>
    <w:rsid w:val="00BC73FA"/>
    <w:rsid w:val="00BE1EE9"/>
    <w:rsid w:val="00C168FB"/>
    <w:rsid w:val="00C46C49"/>
    <w:rsid w:val="00C46E05"/>
    <w:rsid w:val="00C6215B"/>
    <w:rsid w:val="00CA0E23"/>
    <w:rsid w:val="00CB1B8D"/>
    <w:rsid w:val="00CC0136"/>
    <w:rsid w:val="00CC6D3B"/>
    <w:rsid w:val="00D039CA"/>
    <w:rsid w:val="00DF64F6"/>
    <w:rsid w:val="00EF5FDB"/>
    <w:rsid w:val="00F30233"/>
    <w:rsid w:val="00F76EB6"/>
    <w:rsid w:val="00F85574"/>
    <w:rsid w:val="00FC3BD4"/>
    <w:rsid w:val="00FE3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596E8"/>
  <w15:chartTrackingRefBased/>
  <w15:docId w15:val="{2F3BD1D6-8191-4B4E-B368-141F4382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721"/>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721"/>
    <w:pPr>
      <w:spacing w:after="0" w:line="240" w:lineRule="auto"/>
      <w:ind w:left="720"/>
      <w:contextualSpacing/>
    </w:pPr>
    <w:rPr>
      <w:rFonts w:ascii="Times New Roman" w:eastAsia="Calibri" w:hAnsi="Times New Roman" w:cs="Times New Roman"/>
      <w:sz w:val="24"/>
      <w:szCs w:val="24"/>
    </w:rPr>
  </w:style>
  <w:style w:type="paragraph" w:customStyle="1" w:styleId="Subtext1">
    <w:name w:val="Subtext1"/>
    <w:basedOn w:val="Normal"/>
    <w:link w:val="Subtext1Char"/>
    <w:autoRedefine/>
    <w:rsid w:val="002C1721"/>
    <w:pPr>
      <w:keepNext/>
      <w:spacing w:after="0"/>
      <w:ind w:left="720"/>
    </w:pPr>
    <w:rPr>
      <w:rFonts w:ascii="Garamond" w:eastAsia="Calibri" w:hAnsi="Garamond" w:cs="Times New Roman"/>
      <w:sz w:val="24"/>
      <w:szCs w:val="24"/>
    </w:rPr>
  </w:style>
  <w:style w:type="character" w:customStyle="1" w:styleId="Subtext1Char">
    <w:name w:val="Subtext1 Char"/>
    <w:basedOn w:val="DefaultParagraphFont"/>
    <w:link w:val="Subtext1"/>
    <w:locked/>
    <w:rsid w:val="002C1721"/>
    <w:rPr>
      <w:rFonts w:ascii="Garamond" w:eastAsia="Calibri" w:hAnsi="Garamond"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QCY &amp; XYF</dc:creator>
  <cp:keywords/>
  <dc:description/>
  <cp:lastModifiedBy>Yiyi Wang</cp:lastModifiedBy>
  <cp:revision>25</cp:revision>
  <dcterms:created xsi:type="dcterms:W3CDTF">2023-06-23T20:26:00Z</dcterms:created>
  <dcterms:modified xsi:type="dcterms:W3CDTF">2023-06-23T20:39:00Z</dcterms:modified>
</cp:coreProperties>
</file>