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F1F97" w:rsidR="009A0E3B" w:rsidP="009A0E3B" w:rsidRDefault="009A0E3B" w14:paraId="00C74259" wp14:textId="77777777">
      <w:pPr>
        <w:pStyle w:val="ListParagraph"/>
        <w:numPr>
          <w:ilvl w:val="0"/>
          <w:numId w:val="3"/>
        </w:numPr>
        <w:spacing w:line="276" w:lineRule="auto"/>
        <w:rPr>
          <w:i/>
          <w:u w:val="single"/>
        </w:rPr>
      </w:pPr>
      <w:r w:rsidRPr="004F1F97">
        <w:rPr>
          <w:i/>
        </w:rPr>
        <w:t>Course number and name</w:t>
      </w:r>
    </w:p>
    <w:p xmlns:wp14="http://schemas.microsoft.com/office/word/2010/wordml" w:rsidRPr="004F1F97" w:rsidR="009A0E3B" w:rsidP="009A0E3B" w:rsidRDefault="009A0E3B" w14:paraId="71C2C142" wp14:textId="77777777">
      <w:pPr>
        <w:spacing w:after="0"/>
        <w:ind w:left="360"/>
        <w:rPr>
          <w:rFonts w:ascii="Times New Roman" w:hAnsi="Times New Roman" w:eastAsia="Calibri" w:cs="Times New Roman"/>
          <w:b/>
          <w:sz w:val="24"/>
          <w:szCs w:val="24"/>
        </w:rPr>
      </w:pPr>
      <w:r w:rsidRPr="004F1F97">
        <w:rPr>
          <w:rFonts w:ascii="Times New Roman" w:hAnsi="Times New Roman" w:eastAsia="Calibri" w:cs="Times New Roman"/>
          <w:b/>
          <w:sz w:val="24"/>
          <w:szCs w:val="24"/>
        </w:rPr>
        <w:t>ENGR 410: Process Instrumentation and Control</w:t>
      </w:r>
    </w:p>
    <w:p xmlns:wp14="http://schemas.microsoft.com/office/word/2010/wordml" w:rsidRPr="004F1F97" w:rsidR="009A0E3B" w:rsidP="009A0E3B" w:rsidRDefault="009A0E3B" w14:paraId="672A6659" wp14:textId="77777777">
      <w:pPr>
        <w:spacing w:after="0"/>
        <w:ind w:left="360"/>
        <w:rPr>
          <w:rFonts w:ascii="Times New Roman" w:hAnsi="Times New Roman" w:eastAsia="Calibri" w:cs="Times New Roman"/>
          <w:sz w:val="24"/>
          <w:szCs w:val="24"/>
          <w:u w:val="single"/>
        </w:rPr>
      </w:pPr>
    </w:p>
    <w:p xmlns:wp14="http://schemas.microsoft.com/office/word/2010/wordml" w:rsidRPr="004F1F97" w:rsidR="009A0E3B" w:rsidP="009A0E3B" w:rsidRDefault="009A0E3B" w14:paraId="755DB3E2" wp14:textId="77777777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Credits and contact hours</w:t>
      </w:r>
    </w:p>
    <w:p xmlns:wp14="http://schemas.microsoft.com/office/word/2010/wordml" w:rsidRPr="004F1F97" w:rsidR="009A0E3B" w:rsidP="009A0E3B" w:rsidRDefault="009A0E3B" w14:paraId="74F09D14" wp14:textId="77777777">
      <w:pPr>
        <w:spacing w:after="0"/>
        <w:ind w:left="360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>3 credit hours; three 50-minute lecture sessions/week, or two 1-hr-15-minute lecture sessions/week, depending on semester</w:t>
      </w:r>
    </w:p>
    <w:p xmlns:wp14="http://schemas.microsoft.com/office/word/2010/wordml" w:rsidRPr="004F1F97" w:rsidR="009A0E3B" w:rsidP="009A0E3B" w:rsidRDefault="009A0E3B" w14:paraId="0A37501D" wp14:textId="77777777">
      <w:pPr>
        <w:spacing w:after="0"/>
        <w:ind w:left="360"/>
        <w:rPr>
          <w:rFonts w:ascii="Times New Roman" w:hAnsi="Times New Roman" w:eastAsia="Calibri" w:cs="Times New Roman"/>
          <w:sz w:val="24"/>
          <w:szCs w:val="24"/>
          <w:u w:val="single"/>
        </w:rPr>
      </w:pPr>
    </w:p>
    <w:p xmlns:wp14="http://schemas.microsoft.com/office/word/2010/wordml" w:rsidRPr="0048084E" w:rsidR="009A0E3B" w:rsidP="0048084E" w:rsidRDefault="009A0E3B" w14:paraId="54F0B68D" wp14:textId="77777777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Instructor’s or course coordinator’s name</w:t>
      </w:r>
    </w:p>
    <w:p xmlns:wp14="http://schemas.microsoft.com/office/word/2010/wordml" w:rsidRPr="004F1F97" w:rsidR="009A0E3B" w:rsidP="009A0E3B" w:rsidRDefault="009A0E3B" w14:paraId="73AECF06" wp14:textId="1197339B">
      <w:pPr>
        <w:spacing w:after="0"/>
        <w:ind w:left="360"/>
        <w:rPr>
          <w:rFonts w:ascii="Times New Roman" w:hAnsi="Times New Roman" w:eastAsia="Calibri" w:cs="Times New Roman"/>
          <w:sz w:val="24"/>
          <w:szCs w:val="24"/>
        </w:rPr>
      </w:pPr>
      <w:r w:rsidRPr="62450BA8" w:rsidR="62450BA8">
        <w:rPr>
          <w:rFonts w:ascii="Times New Roman" w:hAnsi="Times New Roman" w:eastAsia="Calibri" w:cs="Times New Roman"/>
          <w:sz w:val="24"/>
          <w:szCs w:val="24"/>
        </w:rPr>
        <w:t>Course coordinator: Mojtaba Azadi, Associate Professor of Mechanical Engineering</w:t>
      </w:r>
    </w:p>
    <w:p xmlns:wp14="http://schemas.microsoft.com/office/word/2010/wordml" w:rsidRPr="004F1F97" w:rsidR="009A0E3B" w:rsidP="009A0E3B" w:rsidRDefault="009A0E3B" w14:paraId="5DAB6C7B" wp14:textId="77777777">
      <w:pPr>
        <w:pStyle w:val="ListParagraph"/>
        <w:spacing w:line="276" w:lineRule="auto"/>
        <w:ind w:left="360"/>
      </w:pPr>
    </w:p>
    <w:p xmlns:wp14="http://schemas.microsoft.com/office/word/2010/wordml" w:rsidRPr="004F1F97" w:rsidR="009A0E3B" w:rsidP="009A0E3B" w:rsidRDefault="009A0E3B" w14:paraId="69F68CB7" wp14:textId="77777777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Text book, title, author, and year</w:t>
      </w:r>
    </w:p>
    <w:p xmlns:wp14="http://schemas.microsoft.com/office/word/2010/wordml" w:rsidR="009A0E3B" w:rsidP="009A0E3B" w:rsidRDefault="00875AE0" w14:paraId="03531C34" wp14:textId="77777777">
      <w:pPr>
        <w:pStyle w:val="BodyText"/>
        <w:spacing w:after="0" w:line="276" w:lineRule="auto"/>
        <w:ind w:left="360"/>
      </w:pPr>
      <w:r>
        <w:t xml:space="preserve">Smith, C.A. and </w:t>
      </w:r>
      <w:proofErr w:type="spellStart"/>
      <w:r>
        <w:t>Corripio</w:t>
      </w:r>
      <w:proofErr w:type="spellEnd"/>
      <w:r>
        <w:t>, A.B.</w:t>
      </w:r>
      <w:r w:rsidRPr="004F1F97" w:rsidR="009A0E3B">
        <w:t xml:space="preserve"> </w:t>
      </w:r>
      <w:r w:rsidRPr="004F1F97" w:rsidR="009A0E3B">
        <w:rPr>
          <w:u w:val="single"/>
        </w:rPr>
        <w:t xml:space="preserve">Principles and Practice of Automatic Process </w:t>
      </w:r>
      <w:r w:rsidRPr="004F1F97" w:rsidR="00830D3E">
        <w:rPr>
          <w:u w:val="single"/>
        </w:rPr>
        <w:t>Control</w:t>
      </w:r>
      <w:r w:rsidR="000861E1">
        <w:t xml:space="preserve">, 3rd Ed., </w:t>
      </w:r>
      <w:r w:rsidRPr="004F1F97" w:rsidR="009A0E3B">
        <w:t>John Wiley</w:t>
      </w:r>
      <w:r w:rsidR="00B401AE">
        <w:t>, 2006</w:t>
      </w:r>
    </w:p>
    <w:p xmlns:wp14="http://schemas.microsoft.com/office/word/2010/wordml" w:rsidR="009A0E3B" w:rsidP="009A0E3B" w:rsidRDefault="009A0E3B" w14:paraId="02EB378F" wp14:textId="77777777">
      <w:pPr>
        <w:pStyle w:val="BodyText"/>
        <w:spacing w:after="0" w:line="276" w:lineRule="auto"/>
        <w:ind w:left="360"/>
      </w:pPr>
    </w:p>
    <w:p xmlns:wp14="http://schemas.microsoft.com/office/word/2010/wordml" w:rsidR="00B401AE" w:rsidP="00B401AE" w:rsidRDefault="000861E1" w14:paraId="7D2D7923" wp14:textId="77777777">
      <w:pPr>
        <w:pStyle w:val="BodyText"/>
        <w:numPr>
          <w:ilvl w:val="0"/>
          <w:numId w:val="6"/>
        </w:numPr>
        <w:spacing w:after="0" w:line="276" w:lineRule="auto"/>
        <w:rPr>
          <w:rFonts w:eastAsia="Calibri"/>
          <w:i/>
        </w:rPr>
      </w:pPr>
      <w:r>
        <w:rPr>
          <w:rFonts w:eastAsia="Calibri"/>
          <w:i/>
        </w:rPr>
        <w:t>o</w:t>
      </w:r>
      <w:r w:rsidRPr="004F1F97" w:rsidR="009A0E3B">
        <w:rPr>
          <w:rFonts w:eastAsia="Calibri"/>
          <w:i/>
        </w:rPr>
        <w:t>ther supplemental materials</w:t>
      </w:r>
      <w:r w:rsidR="00830D3E">
        <w:rPr>
          <w:rFonts w:eastAsia="Calibri"/>
          <w:i/>
        </w:rPr>
        <w:t>:</w:t>
      </w:r>
    </w:p>
    <w:p xmlns:wp14="http://schemas.microsoft.com/office/word/2010/wordml" w:rsidRPr="00B401AE" w:rsidR="00B401AE" w:rsidP="008F4C24" w:rsidRDefault="0048084E" w14:paraId="3A1FCF40" wp14:textId="77777777">
      <w:pPr>
        <w:pStyle w:val="BodyText"/>
        <w:numPr>
          <w:ilvl w:val="0"/>
          <w:numId w:val="9"/>
        </w:numPr>
        <w:spacing w:after="0" w:line="276" w:lineRule="auto"/>
        <w:rPr>
          <w:rFonts w:eastAsia="Calibri"/>
          <w:i/>
        </w:rPr>
      </w:pPr>
      <w:r w:rsidRPr="004F1F97">
        <w:rPr>
          <w:rFonts w:eastAsia="Calibri"/>
        </w:rPr>
        <w:t>Seborg, D.E.</w:t>
      </w:r>
      <w:r w:rsidR="002B3F89">
        <w:rPr>
          <w:rFonts w:eastAsia="Calibri"/>
        </w:rPr>
        <w:t xml:space="preserve"> et al.</w:t>
      </w:r>
      <w:r w:rsidRPr="004F1F97">
        <w:rPr>
          <w:rFonts w:eastAsia="Calibri"/>
        </w:rPr>
        <w:t xml:space="preserve"> "Process Dynamics and Control",</w:t>
      </w:r>
      <w:r>
        <w:rPr>
          <w:rFonts w:eastAsia="Calibri"/>
        </w:rPr>
        <w:t xml:space="preserve"> </w:t>
      </w:r>
      <w:r w:rsidR="00E3142D">
        <w:rPr>
          <w:rFonts w:eastAsia="Calibri"/>
        </w:rPr>
        <w:t>4th</w:t>
      </w:r>
      <w:r w:rsidR="00B401AE">
        <w:rPr>
          <w:rFonts w:eastAsia="Calibri"/>
        </w:rPr>
        <w:t xml:space="preserve"> </w:t>
      </w:r>
      <w:r w:rsidR="000861E1">
        <w:rPr>
          <w:rFonts w:eastAsia="Calibri"/>
        </w:rPr>
        <w:t xml:space="preserve">Ed., Wiley, </w:t>
      </w:r>
      <w:r>
        <w:rPr>
          <w:rFonts w:eastAsia="Calibri"/>
        </w:rPr>
        <w:t>2017</w:t>
      </w:r>
    </w:p>
    <w:p xmlns:wp14="http://schemas.microsoft.com/office/word/2010/wordml" w:rsidR="00B401AE" w:rsidP="008F4C24" w:rsidRDefault="00830D3E" w14:paraId="44CEEB44" wp14:textId="77777777">
      <w:pPr>
        <w:pStyle w:val="BodyText"/>
        <w:numPr>
          <w:ilvl w:val="0"/>
          <w:numId w:val="9"/>
        </w:numPr>
        <w:spacing w:after="0" w:line="276" w:lineRule="auto"/>
        <w:rPr>
          <w:rFonts w:eastAsia="Calibri"/>
          <w:i/>
        </w:rPr>
      </w:pPr>
      <w:r>
        <w:rPr>
          <w:rFonts w:eastAsia="Calibri"/>
        </w:rPr>
        <w:t>King, M. "Process Control: A Practical Approach"</w:t>
      </w:r>
      <w:r w:rsidR="000861E1">
        <w:rPr>
          <w:rFonts w:eastAsia="Calibri"/>
        </w:rPr>
        <w:t>, 2nd</w:t>
      </w:r>
      <w:r>
        <w:rPr>
          <w:rFonts w:eastAsia="Calibri"/>
        </w:rPr>
        <w:t xml:space="preserve"> Ed., </w:t>
      </w:r>
      <w:r w:rsidR="00E3142D">
        <w:rPr>
          <w:rFonts w:eastAsia="Calibri"/>
        </w:rPr>
        <w:t xml:space="preserve">Wiley, </w:t>
      </w:r>
      <w:r>
        <w:rPr>
          <w:rFonts w:eastAsia="Calibri"/>
        </w:rPr>
        <w:t>2016</w:t>
      </w:r>
    </w:p>
    <w:p xmlns:wp14="http://schemas.microsoft.com/office/word/2010/wordml" w:rsidR="00B401AE" w:rsidP="008F4C24" w:rsidRDefault="00101B3D" w14:paraId="795E771C" wp14:textId="77777777">
      <w:pPr>
        <w:pStyle w:val="BodyText"/>
        <w:numPr>
          <w:ilvl w:val="0"/>
          <w:numId w:val="9"/>
        </w:numPr>
        <w:spacing w:after="0" w:line="276" w:lineRule="auto"/>
        <w:rPr>
          <w:rFonts w:eastAsia="Calibri"/>
          <w:i/>
        </w:rPr>
      </w:pPr>
      <w:r>
        <w:rPr>
          <w:rFonts w:eastAsia="Calibri"/>
        </w:rPr>
        <w:t xml:space="preserve">Marlin, T. </w:t>
      </w:r>
      <w:r w:rsidRPr="00B401AE" w:rsidR="009A0E3B">
        <w:rPr>
          <w:rFonts w:eastAsia="Calibri"/>
        </w:rPr>
        <w:t>"</w:t>
      </w:r>
      <w:r w:rsidRPr="00B401AE" w:rsidR="000861E1">
        <w:rPr>
          <w:rFonts w:eastAsia="Calibri"/>
        </w:rPr>
        <w:t>Process Control"</w:t>
      </w:r>
      <w:r w:rsidRPr="00B401AE" w:rsidR="009A0E3B">
        <w:rPr>
          <w:rFonts w:eastAsia="Calibri"/>
        </w:rPr>
        <w:t xml:space="preserve">, McGraw-Hill, </w:t>
      </w:r>
      <w:r w:rsidRPr="00B401AE" w:rsidR="000861E1">
        <w:rPr>
          <w:rFonts w:eastAsia="Calibri"/>
        </w:rPr>
        <w:t>2nd</w:t>
      </w:r>
      <w:r w:rsidRPr="00B401AE" w:rsidR="009A0E3B">
        <w:rPr>
          <w:rFonts w:eastAsia="Calibri"/>
        </w:rPr>
        <w:t xml:space="preserve"> Ed., 2000</w:t>
      </w:r>
    </w:p>
    <w:p xmlns:wp14="http://schemas.microsoft.com/office/word/2010/wordml" w:rsidR="008F4C24" w:rsidP="008F4C24" w:rsidRDefault="00761A40" w14:paraId="46D2AA4F" wp14:textId="77777777">
      <w:pPr>
        <w:pStyle w:val="BodyText"/>
        <w:numPr>
          <w:ilvl w:val="0"/>
          <w:numId w:val="9"/>
        </w:numPr>
        <w:spacing w:after="0" w:line="276" w:lineRule="auto"/>
        <w:rPr>
          <w:rFonts w:eastAsia="Calibri"/>
          <w:i/>
        </w:rPr>
      </w:pPr>
      <w:r w:rsidRPr="000861E1">
        <w:t>Ogata</w:t>
      </w:r>
      <w:r>
        <w:t>, K.</w:t>
      </w:r>
      <w:r w:rsidRPr="000861E1">
        <w:t xml:space="preserve"> “Modern Control Engineering”</w:t>
      </w:r>
      <w:r>
        <w:t>, 5th Ed. Prentice Hall, 2010</w:t>
      </w:r>
    </w:p>
    <w:p xmlns:wp14="http://schemas.microsoft.com/office/word/2010/wordml" w:rsidRPr="008F4C24" w:rsidR="00B401AE" w:rsidP="56B76DC5" w:rsidRDefault="000861E1" w14:paraId="6ECA4579" wp14:textId="77777777">
      <w:pPr>
        <w:pStyle w:val="BodyText"/>
        <w:numPr>
          <w:ilvl w:val="0"/>
          <w:numId w:val="9"/>
        </w:numPr>
        <w:spacing w:after="0" w:line="276" w:lineRule="auto"/>
        <w:rPr>
          <w:rFonts w:eastAsia="Calibri"/>
          <w:i w:val="1"/>
          <w:iCs w:val="1"/>
        </w:rPr>
      </w:pPr>
      <w:r w:rsidRPr="56B76DC5" w:rsidR="56B76DC5">
        <w:rPr>
          <w:rFonts w:eastAsia="Calibri"/>
        </w:rPr>
        <w:t>McMillan</w:t>
      </w:r>
      <w:r w:rsidRPr="56B76DC5" w:rsidR="56B76DC5">
        <w:rPr>
          <w:rFonts w:eastAsia="Calibri"/>
        </w:rPr>
        <w:t>, G.K. and D. Considine</w:t>
      </w:r>
      <w:r w:rsidRPr="56B76DC5" w:rsidR="56B76DC5">
        <w:rPr>
          <w:rFonts w:eastAsia="Calibri"/>
        </w:rPr>
        <w:t>.</w:t>
      </w:r>
      <w:r w:rsidRPr="56B76DC5" w:rsidR="56B76DC5">
        <w:rPr>
          <w:rFonts w:eastAsia="Calibri"/>
        </w:rPr>
        <w:t xml:space="preserve"> “Process/Industrial Instruments and Control Handbook”, 5th Ed.,</w:t>
      </w:r>
      <w:r w:rsidRPr="56B76DC5" w:rsidR="56B76DC5">
        <w:rPr>
          <w:rFonts w:eastAsia="Calibri"/>
        </w:rPr>
        <w:t xml:space="preserve"> McGraw-Hill, 1999</w:t>
      </w:r>
    </w:p>
    <w:p w:rsidR="56B76DC5" w:rsidP="56B76DC5" w:rsidRDefault="56B76DC5" w14:paraId="1827596A" w14:textId="66015645">
      <w:pPr>
        <w:pStyle w:val="BodyText"/>
        <w:numPr>
          <w:ilvl w:val="0"/>
          <w:numId w:val="9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B76DC5" w:rsidR="56B76D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MATLAB &amp; Simulink Student </w:t>
      </w:r>
    </w:p>
    <w:p w:rsidR="56B76DC5" w:rsidP="56B76DC5" w:rsidRDefault="56B76DC5" w14:paraId="7CB1A2C6" w14:textId="24EEFC36">
      <w:pPr>
        <w:pStyle w:val="ListParagraph"/>
        <w:numPr>
          <w:ilvl w:val="0"/>
          <w:numId w:val="9"/>
        </w:numPr>
        <w:spacing w:before="0" w:beforeAutospacing="off" w:after="0" w:afterAutospacing="off" w:line="276" w:lineRule="auto"/>
        <w:ind w:right="0"/>
        <w:jc w:val="left"/>
        <w:rPr>
          <w:rFonts w:ascii="Times New Roman" w:hAnsi="Times New Roman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B76DC5" w:rsidR="56B76D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Interactive Control Systems Tutorial (available on the web)</w:t>
      </w:r>
    </w:p>
    <w:p xmlns:wp14="http://schemas.microsoft.com/office/word/2010/wordml" w:rsidRPr="004F1F97" w:rsidR="009A0E3B" w:rsidP="009A0E3B" w:rsidRDefault="009A0E3B" w14:paraId="6A05A809" wp14:textId="77777777">
      <w:pPr>
        <w:pStyle w:val="ListParagraph"/>
        <w:spacing w:line="276" w:lineRule="auto"/>
      </w:pPr>
    </w:p>
    <w:p xmlns:wp14="http://schemas.microsoft.com/office/word/2010/wordml" w:rsidRPr="004F1F97" w:rsidR="009A0E3B" w:rsidP="009A0E3B" w:rsidRDefault="009A0E3B" w14:paraId="0A897C22" wp14:textId="77777777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Specific course information</w:t>
      </w:r>
    </w:p>
    <w:p xmlns:wp14="http://schemas.microsoft.com/office/word/2010/wordml" w:rsidRPr="004F1F97" w:rsidR="009A0E3B" w:rsidP="009A0E3B" w:rsidRDefault="009A0E3B" w14:paraId="6D6DA1D8" wp14:textId="77777777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4F1F97">
        <w:rPr>
          <w:i/>
        </w:rPr>
        <w:t>brief description of the content of the course (catalog description)</w:t>
      </w:r>
    </w:p>
    <w:p xmlns:wp14="http://schemas.microsoft.com/office/word/2010/wordml" w:rsidRPr="004F1F97" w:rsidR="009A0E3B" w:rsidP="009A0E3B" w:rsidRDefault="009A0E3B" w14:paraId="4A12C64A" wp14:textId="77777777">
      <w:pPr>
        <w:pStyle w:val="ListParagraph"/>
        <w:spacing w:line="276" w:lineRule="auto"/>
      </w:pPr>
      <w:r w:rsidRPr="004F1F97">
        <w:t>Principles of control and instrumentation. Control of level, flow, temperature, and pressure. Actuators an</w:t>
      </w:r>
      <w:r w:rsidR="00B401AE">
        <w:t>d transducers. Process modeling</w:t>
      </w:r>
    </w:p>
    <w:p xmlns:wp14="http://schemas.microsoft.com/office/word/2010/wordml" w:rsidRPr="004F1F97" w:rsidR="009A0E3B" w:rsidP="009A0E3B" w:rsidRDefault="009A0E3B" w14:paraId="5A39BBE3" wp14:textId="77777777">
      <w:pPr>
        <w:pStyle w:val="ListParagraph"/>
        <w:spacing w:line="276" w:lineRule="auto"/>
      </w:pPr>
    </w:p>
    <w:p xmlns:wp14="http://schemas.microsoft.com/office/word/2010/wordml" w:rsidRPr="004F1F97" w:rsidR="009A0E3B" w:rsidP="009A0E3B" w:rsidRDefault="009A0E3B" w14:paraId="4269DFA2" wp14:textId="77777777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4F1F97">
        <w:rPr>
          <w:i/>
        </w:rPr>
        <w:t>prerequisites or co-requisites</w:t>
      </w:r>
    </w:p>
    <w:p xmlns:wp14="http://schemas.microsoft.com/office/word/2010/wordml" w:rsidRPr="004F1F97" w:rsidR="009A0E3B" w:rsidP="62450BA8" w:rsidRDefault="009A0E3B" w14:paraId="703AC58A" wp14:textId="21DEB76D">
      <w:pPr>
        <w:pStyle w:val="Normal"/>
        <w:spacing w:after="0"/>
        <w:ind w:left="720"/>
        <w:rPr>
          <w:rFonts w:ascii="Times New Roman" w:hAnsi="Times New Roman" w:eastAsia="Calibri" w:cs="Times New Roman"/>
          <w:sz w:val="24"/>
          <w:szCs w:val="24"/>
        </w:rPr>
      </w:pPr>
      <w:r w:rsidRPr="62450BA8" w:rsidR="62450BA8">
        <w:rPr>
          <w:rFonts w:ascii="Times New Roman" w:hAnsi="Times New Roman" w:eastAsia="Calibri" w:cs="Times New Roman"/>
          <w:sz w:val="24"/>
          <w:szCs w:val="24"/>
        </w:rPr>
        <w:t xml:space="preserve">ENGR 300 Engineering Experimentation, ENGR 305: Linear Systems Analysis </w:t>
      </w:r>
      <w:r w:rsidRPr="62450BA8" w:rsidR="62450BA8">
        <w:rPr>
          <w:rFonts w:ascii="Times New Roman" w:hAnsi="Times New Roman" w:eastAsia="Calibri" w:cs="Times New Roman"/>
          <w:sz w:val="24"/>
          <w:szCs w:val="24"/>
        </w:rPr>
        <w:t>or  ENGR</w:t>
      </w:r>
      <w:r w:rsidRPr="62450BA8" w:rsidR="62450BA8">
        <w:rPr>
          <w:rFonts w:ascii="Times New Roman" w:hAnsi="Times New Roman" w:eastAsia="Calibri" w:cs="Times New Roman"/>
          <w:sz w:val="24"/>
          <w:szCs w:val="24"/>
        </w:rPr>
        <w:t xml:space="preserve"> 307: Systems Dynamics and Mechanical Vibrations</w:t>
      </w:r>
      <w:r>
        <w:br/>
      </w:r>
    </w:p>
    <w:p xmlns:wp14="http://schemas.microsoft.com/office/word/2010/wordml" w:rsidRPr="004F1F97" w:rsidR="009A0E3B" w:rsidP="009A0E3B" w:rsidRDefault="009A0E3B" w14:paraId="04438A1D" wp14:textId="77777777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4F1F97">
        <w:rPr>
          <w:i/>
        </w:rPr>
        <w:t>indicate whether a required, elective, or selected elective course in the program</w:t>
      </w:r>
    </w:p>
    <w:p xmlns:wp14="http://schemas.microsoft.com/office/word/2010/wordml" w:rsidRPr="004F1F97" w:rsidR="009A0E3B" w:rsidP="009A0E3B" w:rsidRDefault="009A0E3B" w14:paraId="5204C5CB" wp14:textId="77777777">
      <w:pPr>
        <w:spacing w:after="0"/>
        <w:ind w:left="720"/>
        <w:rPr>
          <w:rFonts w:ascii="Times New Roman" w:hAnsi="Times New Roman" w:eastAsia="Calibri" w:cs="Times New Roman"/>
          <w:sz w:val="24"/>
          <w:szCs w:val="24"/>
        </w:rPr>
      </w:pPr>
      <w:r w:rsidRPr="62450BA8" w:rsidR="62450BA8">
        <w:rPr>
          <w:rFonts w:ascii="Times New Roman" w:hAnsi="Times New Roman" w:eastAsia="Calibri" w:cs="Times New Roman"/>
          <w:sz w:val="24"/>
          <w:szCs w:val="24"/>
        </w:rPr>
        <w:t xml:space="preserve">Required / Elective for Mechanical Engineering </w:t>
      </w:r>
      <w:r w:rsidRPr="62450BA8" w:rsidR="62450BA8">
        <w:rPr>
          <w:rFonts w:ascii="Times New Roman" w:hAnsi="Times New Roman" w:eastAsia="Calibri" w:cs="Times New Roman"/>
          <w:sz w:val="24"/>
          <w:szCs w:val="24"/>
        </w:rPr>
        <w:t>and Elective</w:t>
      </w:r>
      <w:r w:rsidRPr="62450BA8" w:rsidR="62450BA8">
        <w:rPr>
          <w:rFonts w:ascii="Times New Roman" w:hAnsi="Times New Roman" w:eastAsia="Calibri" w:cs="Times New Roman"/>
          <w:sz w:val="24"/>
          <w:szCs w:val="24"/>
        </w:rPr>
        <w:t xml:space="preserve"> for Electrical Engineering</w:t>
      </w:r>
    </w:p>
    <w:p xmlns:wp14="http://schemas.microsoft.com/office/word/2010/wordml" w:rsidRPr="004F1F97" w:rsidR="009A0E3B" w:rsidP="62450BA8" w:rsidRDefault="009A0E3B" w14:paraId="496694CE" wp14:textId="6C00FCC0">
      <w:pPr>
        <w:pStyle w:val="Normal"/>
        <w:spacing w:before="0" w:beforeAutospacing="off" w:after="0" w:afterAutospacing="off" w:line="276" w:lineRule="auto"/>
        <w:ind w:left="72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450BA8" w:rsidR="62450B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Mechanical Students can alternatively take ENGR 447/ENGR 446 instead of  ENGR 410/ ENGR 411.</w:t>
      </w:r>
    </w:p>
    <w:p xmlns:wp14="http://schemas.microsoft.com/office/word/2010/wordml" w:rsidRPr="004F1F97" w:rsidR="009A0E3B" w:rsidP="62450BA8" w:rsidRDefault="009A0E3B" w14:paraId="41C8F396" wp14:textId="5BAB01DC">
      <w:pPr>
        <w:pStyle w:val="Normal"/>
        <w:spacing w:after="0"/>
        <w:ind w:left="720"/>
        <w:rPr>
          <w:rFonts w:ascii="Times New Roman" w:hAnsi="Times New Roman" w:eastAsia="Calibri" w:cs="Times New Roman"/>
          <w:sz w:val="24"/>
          <w:szCs w:val="24"/>
        </w:rPr>
      </w:pPr>
    </w:p>
    <w:p xmlns:wp14="http://schemas.microsoft.com/office/word/2010/wordml" w:rsidRPr="004F1F97" w:rsidR="009A0E3B" w:rsidP="009A0E3B" w:rsidRDefault="009A0E3B" w14:paraId="75CA67B7" wp14:textId="77777777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Specific goals for the course</w:t>
      </w:r>
      <w:bookmarkStart w:name="_GoBack" w:id="0"/>
      <w:bookmarkEnd w:id="0"/>
    </w:p>
    <w:p xmlns:wp14="http://schemas.microsoft.com/office/word/2010/wordml" w:rsidRPr="003B2B7F" w:rsidR="00E2024E" w:rsidP="003B2B7F" w:rsidRDefault="009A0E3B" w14:paraId="0CB3E823" wp14:textId="77777777">
      <w:pPr>
        <w:pStyle w:val="ListParagraph"/>
        <w:numPr>
          <w:ilvl w:val="0"/>
          <w:numId w:val="5"/>
        </w:numPr>
        <w:tabs>
          <w:tab w:val="left" w:pos="720"/>
        </w:tabs>
        <w:spacing w:line="276" w:lineRule="auto"/>
        <w:rPr>
          <w:i/>
        </w:rPr>
      </w:pPr>
      <w:r w:rsidRPr="004F1F97">
        <w:rPr>
          <w:i/>
        </w:rPr>
        <w:t>specific outcomes of instruction</w:t>
      </w:r>
      <w:r w:rsidRPr="004F1F97">
        <w:rPr>
          <w:i/>
        </w:rPr>
        <w:br/>
      </w:r>
      <w:r w:rsidRPr="004F1F97">
        <w:rPr>
          <w:i/>
        </w:rPr>
        <w:t xml:space="preserve"> </w:t>
      </w:r>
    </w:p>
    <w:p xmlns:wp14="http://schemas.microsoft.com/office/word/2010/wordml" w:rsidRPr="00E2024E" w:rsidR="00E2024E" w:rsidP="00E2024E" w:rsidRDefault="00E2024E" w14:paraId="5EB85520" wp14:textId="77777777">
      <w:pPr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608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autoSpaceDE w:val="0"/>
        <w:autoSpaceDN w:val="0"/>
        <w:spacing w:after="0"/>
        <w:jc w:val="both"/>
        <w:rPr>
          <w:rFonts w:ascii="Times New Roman" w:hAnsi="Times New Roman" w:eastAsia="Calibri" w:cs="Times New Roman"/>
          <w:spacing w:val="-3"/>
          <w:sz w:val="24"/>
          <w:szCs w:val="24"/>
        </w:rPr>
      </w:pPr>
      <w:r>
        <w:rPr>
          <w:rFonts w:ascii="Times New Roman" w:hAnsi="Times New Roman" w:eastAsia="Calibri" w:cs="Times New Roman"/>
          <w:spacing w:val="-3"/>
          <w:sz w:val="24"/>
          <w:szCs w:val="24"/>
        </w:rPr>
        <w:t xml:space="preserve">    </w:t>
      </w:r>
      <w:r w:rsidR="003B2B7F">
        <w:rPr>
          <w:rFonts w:ascii="Times New Roman" w:hAnsi="Times New Roman" w:eastAsia="Calibri" w:cs="Times New Roman"/>
          <w:spacing w:val="-3"/>
          <w:sz w:val="24"/>
          <w:szCs w:val="24"/>
        </w:rPr>
        <w:t>Students learn</w:t>
      </w:r>
      <w:r w:rsidRPr="00E2024E">
        <w:rPr>
          <w:rFonts w:ascii="Times New Roman" w:hAnsi="Times New Roman" w:eastAsia="Calibri" w:cs="Times New Roman"/>
          <w:spacing w:val="-3"/>
          <w:sz w:val="24"/>
          <w:szCs w:val="24"/>
        </w:rPr>
        <w:t xml:space="preserve"> the principles of control theory with emphasis on process control and some of its specific applications in actual industrial systems.</w:t>
      </w:r>
    </w:p>
    <w:p xmlns:wp14="http://schemas.microsoft.com/office/word/2010/wordml" w:rsidR="002E3730" w:rsidP="00E2024E" w:rsidRDefault="002E3730" w14:paraId="66702883" wp14:textId="77777777">
      <w:pPr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608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autoSpaceDE w:val="0"/>
        <w:autoSpaceDN w:val="0"/>
        <w:spacing w:after="0"/>
        <w:jc w:val="both"/>
        <w:rPr>
          <w:rFonts w:ascii="Times New Roman" w:hAnsi="Times New Roman" w:eastAsia="Calibri" w:cs="Times New Roman"/>
          <w:spacing w:val="-3"/>
          <w:sz w:val="24"/>
          <w:szCs w:val="24"/>
        </w:rPr>
      </w:pPr>
      <w:r>
        <w:rPr>
          <w:rFonts w:ascii="Times New Roman" w:hAnsi="Times New Roman" w:eastAsia="Calibri" w:cs="Times New Roman"/>
          <w:spacing w:val="-3"/>
          <w:sz w:val="24"/>
          <w:szCs w:val="24"/>
        </w:rPr>
        <w:t xml:space="preserve">    S</w:t>
      </w:r>
      <w:r w:rsidRPr="004F1F97">
        <w:rPr>
          <w:rFonts w:ascii="Times New Roman" w:hAnsi="Times New Roman" w:eastAsia="Calibri" w:cs="Times New Roman"/>
          <w:spacing w:val="-3"/>
          <w:sz w:val="24"/>
          <w:szCs w:val="24"/>
        </w:rPr>
        <w:t xml:space="preserve">tudents </w:t>
      </w:r>
      <w:r>
        <w:rPr>
          <w:rFonts w:ascii="Times New Roman" w:hAnsi="Times New Roman" w:eastAsia="Calibri" w:cs="Times New Roman"/>
          <w:spacing w:val="-3"/>
          <w:sz w:val="24"/>
          <w:szCs w:val="24"/>
        </w:rPr>
        <w:t xml:space="preserve">learn </w:t>
      </w:r>
      <w:r w:rsidRPr="004F1F97">
        <w:rPr>
          <w:rFonts w:ascii="Times New Roman" w:hAnsi="Times New Roman" w:eastAsia="Calibri" w:cs="Times New Roman"/>
          <w:spacing w:val="-3"/>
          <w:sz w:val="24"/>
          <w:szCs w:val="24"/>
        </w:rPr>
        <w:t>techniques of process modeling and linearization</w:t>
      </w:r>
      <w:r>
        <w:rPr>
          <w:rFonts w:ascii="Times New Roman" w:hAnsi="Times New Roman" w:eastAsia="Calibri" w:cs="Times New Roman"/>
          <w:spacing w:val="-3"/>
          <w:sz w:val="24"/>
          <w:szCs w:val="24"/>
        </w:rPr>
        <w:t>.</w:t>
      </w:r>
      <w:r w:rsidR="00E2024E">
        <w:rPr>
          <w:rFonts w:ascii="Times New Roman" w:hAnsi="Times New Roman" w:eastAsia="Calibri" w:cs="Times New Roman"/>
          <w:spacing w:val="-3"/>
          <w:sz w:val="24"/>
          <w:szCs w:val="24"/>
        </w:rPr>
        <w:t xml:space="preserve">   </w:t>
      </w:r>
    </w:p>
    <w:p xmlns:wp14="http://schemas.microsoft.com/office/word/2010/wordml" w:rsidRPr="002E3730" w:rsidR="002E3730" w:rsidP="002E3730" w:rsidRDefault="003B2B7F" w14:paraId="710D4915" wp14:textId="77777777">
      <w:pPr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608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autoSpaceDE w:val="0"/>
        <w:autoSpaceDN w:val="0"/>
        <w:spacing w:after="0"/>
        <w:jc w:val="both"/>
        <w:rPr>
          <w:rFonts w:ascii="Times New Roman" w:hAnsi="Times New Roman" w:eastAsia="Calibri" w:cs="Times New Roman"/>
          <w:spacing w:val="-3"/>
          <w:sz w:val="24"/>
          <w:szCs w:val="24"/>
        </w:rPr>
      </w:pPr>
      <w:r>
        <w:rPr>
          <w:rFonts w:ascii="Times New Roman" w:hAnsi="Times New Roman" w:eastAsia="Calibri" w:cs="Times New Roman"/>
          <w:spacing w:val="-3"/>
          <w:sz w:val="24"/>
          <w:szCs w:val="24"/>
        </w:rPr>
        <w:t xml:space="preserve">    </w:t>
      </w:r>
      <w:r w:rsidR="002E3730">
        <w:rPr>
          <w:rFonts w:ascii="Times New Roman" w:hAnsi="Times New Roman" w:eastAsia="Calibri" w:cs="Times New Roman"/>
          <w:spacing w:val="-3"/>
          <w:sz w:val="24"/>
          <w:szCs w:val="24"/>
        </w:rPr>
        <w:t>Students become familiarized with</w:t>
      </w:r>
      <w:r w:rsidRPr="00E2024E" w:rsidR="002E3730">
        <w:rPr>
          <w:rFonts w:ascii="Times New Roman" w:hAnsi="Times New Roman" w:eastAsia="Calibri" w:cs="Times New Roman"/>
          <w:spacing w:val="-3"/>
          <w:sz w:val="24"/>
          <w:szCs w:val="24"/>
        </w:rPr>
        <w:t xml:space="preserve"> standard process control configurations.</w:t>
      </w:r>
    </w:p>
    <w:p xmlns:wp14="http://schemas.microsoft.com/office/word/2010/wordml" w:rsidR="002E3730" w:rsidP="00E2024E" w:rsidRDefault="002E3730" w14:paraId="7D63D091" wp14:textId="77777777">
      <w:pPr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608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autoSpaceDE w:val="0"/>
        <w:autoSpaceDN w:val="0"/>
        <w:spacing w:after="0"/>
        <w:jc w:val="both"/>
        <w:rPr>
          <w:rFonts w:ascii="Times New Roman" w:hAnsi="Times New Roman" w:eastAsia="Calibri" w:cs="Times New Roman"/>
          <w:spacing w:val="-3"/>
          <w:sz w:val="24"/>
          <w:szCs w:val="24"/>
        </w:rPr>
      </w:pPr>
      <w:r>
        <w:rPr>
          <w:rFonts w:ascii="Times New Roman" w:hAnsi="Times New Roman" w:eastAsia="Calibri" w:cs="Times New Roman"/>
          <w:spacing w:val="-3"/>
          <w:sz w:val="24"/>
          <w:szCs w:val="24"/>
        </w:rPr>
        <w:lastRenderedPageBreak/>
        <w:t xml:space="preserve">    S</w:t>
      </w:r>
      <w:r w:rsidRPr="004F1F97">
        <w:rPr>
          <w:rFonts w:ascii="Times New Roman" w:hAnsi="Times New Roman" w:eastAsia="Calibri" w:cs="Times New Roman"/>
          <w:spacing w:val="-3"/>
          <w:sz w:val="24"/>
          <w:szCs w:val="24"/>
        </w:rPr>
        <w:t xml:space="preserve">tudents </w:t>
      </w:r>
      <w:r>
        <w:rPr>
          <w:rFonts w:ascii="Times New Roman" w:hAnsi="Times New Roman" w:eastAsia="Calibri" w:cs="Times New Roman"/>
          <w:spacing w:val="-3"/>
          <w:sz w:val="24"/>
          <w:szCs w:val="24"/>
        </w:rPr>
        <w:t>learn about</w:t>
      </w:r>
      <w:r w:rsidRPr="006838FF">
        <w:rPr>
          <w:rFonts w:ascii="Times New Roman" w:hAnsi="Times New Roman" w:eastAsia="Calibri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pacing w:val="-3"/>
          <w:sz w:val="24"/>
          <w:szCs w:val="24"/>
        </w:rPr>
        <w:t xml:space="preserve">the </w:t>
      </w:r>
      <w:r w:rsidRPr="006838FF">
        <w:rPr>
          <w:rFonts w:ascii="Times New Roman" w:hAnsi="Times New Roman" w:eastAsia="Calibri" w:cs="Times New Roman"/>
          <w:spacing w:val="-3"/>
          <w:sz w:val="24"/>
          <w:szCs w:val="24"/>
        </w:rPr>
        <w:t>state space ap</w:t>
      </w:r>
      <w:r>
        <w:rPr>
          <w:rFonts w:ascii="Times New Roman" w:hAnsi="Times New Roman" w:eastAsia="Calibri" w:cs="Times New Roman"/>
          <w:spacing w:val="-3"/>
          <w:sz w:val="24"/>
          <w:szCs w:val="24"/>
        </w:rPr>
        <w:t xml:space="preserve">proach to modelling and control and would be able to use MATLAB, </w:t>
      </w:r>
      <w:r w:rsidRPr="006838FF">
        <w:rPr>
          <w:rFonts w:ascii="Times New Roman" w:hAnsi="Times New Roman" w:eastAsia="Calibri" w:cs="Times New Roman"/>
          <w:spacing w:val="-3"/>
          <w:sz w:val="24"/>
          <w:szCs w:val="24"/>
        </w:rPr>
        <w:t>Simulink</w:t>
      </w:r>
      <w:r>
        <w:rPr>
          <w:rFonts w:ascii="Times New Roman" w:hAnsi="Times New Roman" w:eastAsia="Calibri" w:cs="Times New Roman"/>
          <w:spacing w:val="-3"/>
          <w:sz w:val="24"/>
          <w:szCs w:val="24"/>
        </w:rPr>
        <w:t xml:space="preserve"> and s</w:t>
      </w:r>
      <w:r w:rsidRPr="006838FF">
        <w:rPr>
          <w:rFonts w:ascii="Times New Roman" w:hAnsi="Times New Roman" w:eastAsia="Calibri" w:cs="Times New Roman"/>
          <w:spacing w:val="-3"/>
          <w:sz w:val="24"/>
          <w:szCs w:val="24"/>
        </w:rPr>
        <w:t xml:space="preserve">ymbolic </w:t>
      </w:r>
      <w:r>
        <w:rPr>
          <w:rFonts w:ascii="Times New Roman" w:hAnsi="Times New Roman" w:eastAsia="Calibri" w:cs="Times New Roman"/>
          <w:spacing w:val="-3"/>
          <w:sz w:val="24"/>
          <w:szCs w:val="24"/>
        </w:rPr>
        <w:t xml:space="preserve">computations </w:t>
      </w:r>
      <w:r w:rsidRPr="006838FF">
        <w:rPr>
          <w:rFonts w:ascii="Times New Roman" w:hAnsi="Times New Roman" w:eastAsia="Calibri" w:cs="Times New Roman"/>
          <w:spacing w:val="-3"/>
          <w:sz w:val="24"/>
          <w:szCs w:val="24"/>
        </w:rPr>
        <w:t>for model</w:t>
      </w:r>
      <w:r>
        <w:rPr>
          <w:rFonts w:ascii="Times New Roman" w:hAnsi="Times New Roman" w:eastAsia="Calibri" w:cs="Times New Roman"/>
          <w:spacing w:val="-3"/>
          <w:sz w:val="24"/>
          <w:szCs w:val="24"/>
        </w:rPr>
        <w:t>ling, linearization and control</w:t>
      </w:r>
      <w:r w:rsidRPr="006838FF">
        <w:rPr>
          <w:rFonts w:ascii="Times New Roman" w:hAnsi="Times New Roman" w:eastAsia="Calibri" w:cs="Times New Roman"/>
          <w:spacing w:val="-3"/>
          <w:sz w:val="24"/>
          <w:szCs w:val="24"/>
        </w:rPr>
        <w:t xml:space="preserve"> simulations.</w:t>
      </w:r>
    </w:p>
    <w:p xmlns:wp14="http://schemas.microsoft.com/office/word/2010/wordml" w:rsidRPr="00E2024E" w:rsidR="00E2024E" w:rsidP="00E2024E" w:rsidRDefault="002E3730" w14:paraId="0721D4D7" wp14:textId="77777777">
      <w:pPr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608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autoSpaceDE w:val="0"/>
        <w:autoSpaceDN w:val="0"/>
        <w:spacing w:after="0"/>
        <w:jc w:val="both"/>
        <w:rPr>
          <w:rFonts w:ascii="Times New Roman" w:hAnsi="Times New Roman" w:eastAsia="Calibri" w:cs="Times New Roman"/>
          <w:spacing w:val="-3"/>
          <w:sz w:val="24"/>
          <w:szCs w:val="24"/>
        </w:rPr>
      </w:pPr>
      <w:r>
        <w:rPr>
          <w:rFonts w:ascii="Times New Roman" w:hAnsi="Times New Roman" w:eastAsia="Calibri" w:cs="Times New Roman"/>
          <w:spacing w:val="-3"/>
          <w:sz w:val="24"/>
          <w:szCs w:val="24"/>
        </w:rPr>
        <w:t xml:space="preserve">    </w:t>
      </w:r>
      <w:r w:rsidRPr="00E2024E" w:rsidR="00E2024E">
        <w:rPr>
          <w:rFonts w:ascii="Times New Roman" w:hAnsi="Times New Roman" w:eastAsia="Calibri" w:cs="Times New Roman"/>
          <w:spacing w:val="-3"/>
          <w:sz w:val="24"/>
          <w:szCs w:val="24"/>
        </w:rPr>
        <w:t>A working knowledge of basic techniques of process control and measurement and their applications in the design of process-control systems is provided to students.</w:t>
      </w:r>
    </w:p>
    <w:p xmlns:wp14="http://schemas.microsoft.com/office/word/2010/wordml" w:rsidRPr="002E3730" w:rsidR="003B2B7F" w:rsidP="002E3730" w:rsidRDefault="00E2024E" w14:paraId="60DD3B42" wp14:textId="77777777">
      <w:pPr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608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autoSpaceDE w:val="0"/>
        <w:autoSpaceDN w:val="0"/>
        <w:spacing w:after="0"/>
        <w:jc w:val="both"/>
        <w:rPr>
          <w:rFonts w:ascii="Times New Roman" w:hAnsi="Times New Roman" w:eastAsia="Calibri" w:cs="Times New Roman"/>
          <w:spacing w:val="-3"/>
          <w:sz w:val="24"/>
          <w:szCs w:val="24"/>
        </w:rPr>
      </w:pPr>
      <w:r>
        <w:rPr>
          <w:rFonts w:ascii="Times New Roman" w:hAnsi="Times New Roman" w:eastAsia="Calibri" w:cs="Times New Roman"/>
          <w:spacing w:val="-3"/>
          <w:sz w:val="24"/>
          <w:szCs w:val="24"/>
        </w:rPr>
        <w:t xml:space="preserve">    </w:t>
      </w:r>
      <w:r w:rsidRPr="00E2024E">
        <w:rPr>
          <w:rFonts w:ascii="Times New Roman" w:hAnsi="Times New Roman" w:eastAsia="Calibri" w:cs="Times New Roman"/>
          <w:spacing w:val="-3"/>
          <w:sz w:val="24"/>
          <w:szCs w:val="24"/>
        </w:rPr>
        <w:t>Students develop basic process control design skills including development of component specifications, cont</w:t>
      </w:r>
      <w:r w:rsidR="00E03067">
        <w:rPr>
          <w:rFonts w:ascii="Times New Roman" w:hAnsi="Times New Roman" w:eastAsia="Calibri" w:cs="Times New Roman"/>
          <w:spacing w:val="-3"/>
          <w:sz w:val="24"/>
          <w:szCs w:val="24"/>
        </w:rPr>
        <w:t>rol-valve sizing techniques,</w:t>
      </w:r>
      <w:r w:rsidRPr="00E2024E">
        <w:rPr>
          <w:rFonts w:ascii="Times New Roman" w:hAnsi="Times New Roman" w:eastAsia="Calibri" w:cs="Times New Roman"/>
          <w:spacing w:val="-3"/>
          <w:sz w:val="24"/>
          <w:szCs w:val="24"/>
        </w:rPr>
        <w:t xml:space="preserve"> preparation of Pi</w:t>
      </w:r>
      <w:r w:rsidR="00E03067">
        <w:rPr>
          <w:rFonts w:ascii="Times New Roman" w:hAnsi="Times New Roman" w:eastAsia="Calibri" w:cs="Times New Roman"/>
          <w:spacing w:val="-3"/>
          <w:sz w:val="24"/>
          <w:szCs w:val="24"/>
        </w:rPr>
        <w:t>ping &amp; Instrumentation Diagrams, tuning of PID controllers and system identification.</w:t>
      </w:r>
    </w:p>
    <w:p xmlns:wp14="http://schemas.microsoft.com/office/word/2010/wordml" w:rsidRPr="003B2B7F" w:rsidR="009A0E3B" w:rsidP="003B2B7F" w:rsidRDefault="009A0E3B" w14:paraId="72A3D3EC" wp14:textId="77777777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608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uppressAutoHyphens/>
        <w:autoSpaceDE w:val="0"/>
        <w:autoSpaceDN w:val="0"/>
        <w:spacing w:after="0"/>
        <w:jc w:val="both"/>
        <w:rPr>
          <w:rFonts w:ascii="Times New Roman" w:hAnsi="Times New Roman" w:eastAsia="Calibri" w:cs="Times New Roman"/>
          <w:spacing w:val="-3"/>
          <w:sz w:val="24"/>
          <w:szCs w:val="24"/>
        </w:rPr>
      </w:pPr>
    </w:p>
    <w:p xmlns:wp14="http://schemas.microsoft.com/office/word/2010/wordml" w:rsidRPr="004F1F97" w:rsidR="009A0E3B" w:rsidP="009A0E3B" w:rsidRDefault="009A0E3B" w14:paraId="259F0B65" wp14:textId="77777777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4F1F97">
        <w:rPr>
          <w:i/>
        </w:rPr>
        <w:t>explicitly indicate which of the student outcomes listed in Criterion 3 or any other outcomes are addressed by the course.</w:t>
      </w:r>
    </w:p>
    <w:p xmlns:wp14="http://schemas.microsoft.com/office/word/2010/wordml" w:rsidRPr="004F1F97" w:rsidR="009A0E3B" w:rsidP="56B76DC5" w:rsidRDefault="009A0E3B" w14:paraId="3E72A607" wp14:textId="05CDFD7C">
      <w:pPr>
        <w:spacing w:after="0"/>
        <w:ind w:left="720"/>
        <w:rPr>
          <w:rFonts w:ascii="Times New Roman" w:hAnsi="Times New Roman" w:eastAsia="Calibri" w:cs="Times New Roman"/>
          <w:sz w:val="24"/>
          <w:szCs w:val="24"/>
        </w:rPr>
      </w:pPr>
      <w:r w:rsidRPr="56B76DC5" w:rsidR="56B76DC5">
        <w:rPr>
          <w:rFonts w:ascii="Times New Roman" w:hAnsi="Times New Roman" w:eastAsia="Calibri" w:cs="Times New Roman"/>
          <w:sz w:val="24"/>
          <w:szCs w:val="24"/>
        </w:rPr>
        <w:t xml:space="preserve">Course addresses ABET Student Outcome(s): </w:t>
      </w:r>
      <w:r w:rsidRPr="56B76DC5" w:rsidR="56B76DC5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>1, 2 ,3 ,4 ,5 , 7</w:t>
      </w:r>
    </w:p>
    <w:p xmlns:wp14="http://schemas.microsoft.com/office/word/2010/wordml" w:rsidRPr="004F1F97" w:rsidR="009A0E3B" w:rsidP="009A0E3B" w:rsidRDefault="009A0E3B" w14:paraId="16556ADF" wp14:textId="4AC34438">
      <w:pPr>
        <w:spacing w:after="0"/>
        <w:ind w:left="720"/>
        <w:rPr>
          <w:rFonts w:ascii="Times New Roman" w:hAnsi="Times New Roman" w:eastAsia="Calibri" w:cs="Times New Roman"/>
          <w:sz w:val="24"/>
          <w:szCs w:val="24"/>
        </w:rPr>
      </w:pPr>
      <w:r>
        <w:br/>
      </w:r>
    </w:p>
    <w:p xmlns:wp14="http://schemas.microsoft.com/office/word/2010/wordml" w:rsidRPr="004F1F97" w:rsidR="009A0E3B" w:rsidP="009A0E3B" w:rsidRDefault="009A0E3B" w14:paraId="0FE8EBFD" wp14:textId="77777777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Brief list of topics to be covered</w:t>
      </w:r>
      <w:r w:rsidRPr="004F1F97">
        <w:rPr>
          <w:i/>
        </w:rPr>
        <w:br/>
      </w:r>
    </w:p>
    <w:p xmlns:wp14="http://schemas.microsoft.com/office/word/2010/wordml" w:rsidRPr="004F1F97" w:rsidR="009A0E3B" w:rsidP="009A0E3B" w:rsidRDefault="00DA0498" w14:paraId="16B68D6C" wp14:textId="77777777">
      <w:pPr>
        <w:pStyle w:val="ListParagraph"/>
        <w:numPr>
          <w:ilvl w:val="0"/>
          <w:numId w:val="2"/>
        </w:numPr>
        <w:spacing w:line="276" w:lineRule="auto"/>
      </w:pPr>
      <w:r>
        <w:t>Process Control</w:t>
      </w:r>
      <w:r w:rsidRPr="004F1F97" w:rsidR="009A0E3B">
        <w:t>: Terminology and Definitions</w:t>
      </w:r>
    </w:p>
    <w:p xmlns:wp14="http://schemas.microsoft.com/office/word/2010/wordml" w:rsidRPr="004F1F97" w:rsidR="00DA0498" w:rsidP="00DA0498" w:rsidRDefault="00DA0498" w14:paraId="28720FDE" wp14:textId="77777777">
      <w:pPr>
        <w:pStyle w:val="ListParagraph"/>
        <w:numPr>
          <w:ilvl w:val="0"/>
          <w:numId w:val="2"/>
        </w:numPr>
        <w:spacing w:line="276" w:lineRule="auto"/>
      </w:pPr>
      <w:r w:rsidRPr="004F1F97">
        <w:t>Modeling of Simple Processes</w:t>
      </w:r>
      <w:r>
        <w:t xml:space="preserve"> </w:t>
      </w:r>
      <w:r w:rsidRPr="006838FF">
        <w:t>and</w:t>
      </w:r>
      <w:r>
        <w:t xml:space="preserve"> Their</w:t>
      </w:r>
      <w:r w:rsidRPr="006838FF">
        <w:t xml:space="preserve"> Linearization</w:t>
      </w:r>
    </w:p>
    <w:p xmlns:wp14="http://schemas.microsoft.com/office/word/2010/wordml" w:rsidR="006838FF" w:rsidP="006838FF" w:rsidRDefault="00DA0498" w14:paraId="762D7562" wp14:textId="77777777">
      <w:pPr>
        <w:pStyle w:val="ListParagraph"/>
        <w:numPr>
          <w:ilvl w:val="0"/>
          <w:numId w:val="2"/>
        </w:numPr>
      </w:pPr>
      <w:r>
        <w:t xml:space="preserve">The </w:t>
      </w:r>
      <w:r w:rsidR="006838FF">
        <w:t>Stat</w:t>
      </w:r>
      <w:r>
        <w:t>e Space Approach</w:t>
      </w:r>
    </w:p>
    <w:p xmlns:wp14="http://schemas.microsoft.com/office/word/2010/wordml" w:rsidR="006838FF" w:rsidP="006838FF" w:rsidRDefault="006838FF" w14:paraId="2CE04375" wp14:textId="77777777">
      <w:pPr>
        <w:pStyle w:val="ListParagraph"/>
        <w:numPr>
          <w:ilvl w:val="0"/>
          <w:numId w:val="2"/>
        </w:numPr>
        <w:spacing w:line="276" w:lineRule="auto"/>
      </w:pPr>
      <w:r>
        <w:t>MATLAB and Simulink for Modeling, Linearization and Control</w:t>
      </w:r>
    </w:p>
    <w:p xmlns:wp14="http://schemas.microsoft.com/office/word/2010/wordml" w:rsidR="00DA0498" w:rsidP="00DA0498" w:rsidRDefault="00DA0498" w14:paraId="32AE74DA" wp14:textId="77777777">
      <w:pPr>
        <w:pStyle w:val="ListParagraph"/>
        <w:numPr>
          <w:ilvl w:val="0"/>
          <w:numId w:val="2"/>
        </w:numPr>
        <w:spacing w:line="276" w:lineRule="auto"/>
      </w:pPr>
      <w:r>
        <w:t>Dis</w:t>
      </w:r>
      <w:r w:rsidR="00761A40">
        <w:t>crete Time Systems and z Transform</w:t>
      </w:r>
    </w:p>
    <w:p xmlns:wp14="http://schemas.microsoft.com/office/word/2010/wordml" w:rsidRPr="004F1F97" w:rsidR="009A0E3B" w:rsidP="009A0E3B" w:rsidRDefault="006838FF" w14:paraId="70177FEC" wp14:textId="77777777">
      <w:pPr>
        <w:pStyle w:val="ListParagraph"/>
        <w:numPr>
          <w:ilvl w:val="0"/>
          <w:numId w:val="2"/>
        </w:numPr>
        <w:spacing w:line="276" w:lineRule="auto"/>
      </w:pPr>
      <w:r>
        <w:t>Control Valves</w:t>
      </w:r>
    </w:p>
    <w:p xmlns:wp14="http://schemas.microsoft.com/office/word/2010/wordml" w:rsidRPr="004F1F97" w:rsidR="009A0E3B" w:rsidP="009A0E3B" w:rsidRDefault="006838FF" w14:paraId="436254AC" wp14:textId="77777777">
      <w:pPr>
        <w:pStyle w:val="ListParagraph"/>
        <w:numPr>
          <w:ilvl w:val="0"/>
          <w:numId w:val="2"/>
        </w:numPr>
        <w:spacing w:line="276" w:lineRule="auto"/>
      </w:pPr>
      <w:r>
        <w:t>Process Instrumentation</w:t>
      </w:r>
    </w:p>
    <w:p xmlns:wp14="http://schemas.microsoft.com/office/word/2010/wordml" w:rsidR="009A0E3B" w:rsidP="009A0E3B" w:rsidRDefault="00DA0498" w14:paraId="3C6C8778" wp14:textId="77777777">
      <w:pPr>
        <w:pStyle w:val="ListParagraph"/>
        <w:numPr>
          <w:ilvl w:val="0"/>
          <w:numId w:val="2"/>
        </w:numPr>
        <w:spacing w:line="276" w:lineRule="auto"/>
      </w:pPr>
      <w:r>
        <w:t>Basics of Process Control</w:t>
      </w:r>
    </w:p>
    <w:p xmlns:wp14="http://schemas.microsoft.com/office/word/2010/wordml" w:rsidRPr="004F1F97" w:rsidR="00E03067" w:rsidP="009A0E3B" w:rsidRDefault="00E03067" w14:paraId="0C3EB1EC" wp14:textId="77777777">
      <w:pPr>
        <w:pStyle w:val="ListParagraph"/>
        <w:numPr>
          <w:ilvl w:val="0"/>
          <w:numId w:val="2"/>
        </w:numPr>
        <w:spacing w:line="276" w:lineRule="auto"/>
      </w:pPr>
      <w:r>
        <w:t>System Identification</w:t>
      </w:r>
    </w:p>
    <w:p xmlns:wp14="http://schemas.microsoft.com/office/word/2010/wordml" w:rsidRPr="004F1F97" w:rsidR="009A0E3B" w:rsidP="009A0E3B" w:rsidRDefault="002B3F89" w14:paraId="59F5CB6E" wp14:textId="77777777">
      <w:pPr>
        <w:pStyle w:val="ListParagraph"/>
        <w:numPr>
          <w:ilvl w:val="0"/>
          <w:numId w:val="2"/>
        </w:numPr>
        <w:spacing w:line="276" w:lineRule="auto"/>
      </w:pPr>
      <w:r>
        <w:t xml:space="preserve">PID </w:t>
      </w:r>
      <w:r w:rsidR="00DA0498">
        <w:t>Design and Tuning of Simple Control L</w:t>
      </w:r>
      <w:r w:rsidRPr="004F1F97" w:rsidR="009A0E3B">
        <w:t>oop</w:t>
      </w:r>
      <w:r w:rsidR="00DA0498">
        <w:t>s</w:t>
      </w:r>
    </w:p>
    <w:p xmlns:wp14="http://schemas.microsoft.com/office/word/2010/wordml" w:rsidR="002B3F89" w:rsidP="002B3F89" w:rsidRDefault="002B3F89" w14:paraId="636AF72F" wp14:textId="77777777">
      <w:pPr>
        <w:pStyle w:val="ListParagraph"/>
        <w:numPr>
          <w:ilvl w:val="0"/>
          <w:numId w:val="2"/>
        </w:numPr>
        <w:spacing w:line="276" w:lineRule="auto"/>
      </w:pPr>
      <w:r>
        <w:t>Feed-Forward, Cascade and Multivariable Control</w:t>
      </w:r>
    </w:p>
    <w:p xmlns:wp14="http://schemas.microsoft.com/office/word/2010/wordml" w:rsidRPr="004F1F97" w:rsidR="009A0E3B" w:rsidP="009A0E3B" w:rsidRDefault="00DA0498" w14:paraId="47B92870" wp14:textId="77777777">
      <w:pPr>
        <w:pStyle w:val="ListParagraph"/>
        <w:numPr>
          <w:ilvl w:val="0"/>
          <w:numId w:val="2"/>
        </w:numPr>
        <w:spacing w:line="276" w:lineRule="auto"/>
      </w:pPr>
      <w:r>
        <w:t>Advanced Control Configurations</w:t>
      </w:r>
    </w:p>
    <w:p xmlns:wp14="http://schemas.microsoft.com/office/word/2010/wordml" w:rsidR="00446C39" w:rsidRDefault="00101B3D" w14:paraId="0D0B940D" wp14:textId="77777777"/>
    <w:sectPr w:rsidR="00446C3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72C"/>
    <w:multiLevelType w:val="hybridMultilevel"/>
    <w:tmpl w:val="593014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5A47A26"/>
    <w:multiLevelType w:val="hybridMultilevel"/>
    <w:tmpl w:val="77AA1B3A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44424"/>
    <w:multiLevelType w:val="hybridMultilevel"/>
    <w:tmpl w:val="AC441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127373"/>
    <w:multiLevelType w:val="hybridMultilevel"/>
    <w:tmpl w:val="D56C1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66EFE"/>
    <w:multiLevelType w:val="hybridMultilevel"/>
    <w:tmpl w:val="95382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74148"/>
    <w:multiLevelType w:val="hybridMultilevel"/>
    <w:tmpl w:val="C9AED692"/>
    <w:lvl w:ilvl="0" w:tplc="6E541BB2">
      <w:start w:val="1"/>
      <w:numFmt w:val="lowerLetter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12126BA"/>
    <w:multiLevelType w:val="hybridMultilevel"/>
    <w:tmpl w:val="F796C8EE"/>
    <w:lvl w:ilvl="0" w:tplc="9A8EB17A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6A7B45"/>
    <w:multiLevelType w:val="hybridMultilevel"/>
    <w:tmpl w:val="8D2AF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0855"/>
    <w:multiLevelType w:val="hybridMultilevel"/>
    <w:tmpl w:val="F1FCEC1A"/>
    <w:lvl w:ilvl="0" w:tplc="66C03824">
      <w:start w:val="1"/>
      <w:numFmt w:val="lowerLetter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96"/>
    <w:rsid w:val="000861E1"/>
    <w:rsid w:val="000B26D1"/>
    <w:rsid w:val="00101B3D"/>
    <w:rsid w:val="00244DEB"/>
    <w:rsid w:val="002B3F89"/>
    <w:rsid w:val="002E3730"/>
    <w:rsid w:val="003B2B7F"/>
    <w:rsid w:val="0048084E"/>
    <w:rsid w:val="00554952"/>
    <w:rsid w:val="005E0277"/>
    <w:rsid w:val="006838FF"/>
    <w:rsid w:val="00761A40"/>
    <w:rsid w:val="00830D3E"/>
    <w:rsid w:val="00875AE0"/>
    <w:rsid w:val="008F4C24"/>
    <w:rsid w:val="009A0E3B"/>
    <w:rsid w:val="00AB5496"/>
    <w:rsid w:val="00B401AE"/>
    <w:rsid w:val="00DA0498"/>
    <w:rsid w:val="00E03067"/>
    <w:rsid w:val="00E2024E"/>
    <w:rsid w:val="00E3142D"/>
    <w:rsid w:val="56B76DC5"/>
    <w:rsid w:val="6245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3036"/>
  <w15:chartTrackingRefBased/>
  <w15:docId w15:val="{00A5ABE3-0B6C-49EB-9F4E-4005A113D5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9A0E3B"/>
    <w:pPr>
      <w:spacing w:after="200" w:line="276" w:lineRule="auto"/>
    </w:pPr>
    <w:rPr>
      <w:rFonts w:eastAsiaTheme="minorHAnsi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3B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9A0E3B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rsid w:val="009A0E3B"/>
    <w:rPr>
      <w:rFonts w:ascii="Times New Roman" w:hAnsi="Times New Roman"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QCY &amp; XYF</dc:creator>
  <keywords/>
  <dc:description/>
  <lastModifiedBy>Mojtaba Azadi Sohi</lastModifiedBy>
  <revision>10</revision>
  <dcterms:created xsi:type="dcterms:W3CDTF">2017-02-08T21:07:00.0000000Z</dcterms:created>
  <dcterms:modified xsi:type="dcterms:W3CDTF">2023-06-03T01:31:55.0079640Z</dcterms:modified>
</coreProperties>
</file>