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EC" w:rsidRPr="00EF3918" w:rsidRDefault="00446293">
      <w:pPr>
        <w:pStyle w:val="ListParagraph"/>
        <w:numPr>
          <w:ilvl w:val="0"/>
          <w:numId w:val="5"/>
        </w:numPr>
        <w:tabs>
          <w:tab w:val="left" w:pos="461"/>
        </w:tabs>
        <w:spacing w:before="81"/>
        <w:ind w:hanging="351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Course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number</w:t>
      </w:r>
      <w:r w:rsidRPr="00EF391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and</w:t>
      </w:r>
      <w:r w:rsidRPr="00EF391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pacing w:val="-4"/>
          <w:sz w:val="24"/>
          <w:szCs w:val="24"/>
        </w:rPr>
        <w:t>name</w:t>
      </w:r>
    </w:p>
    <w:p w:rsidR="00F07DEC" w:rsidRPr="00EF3918" w:rsidRDefault="00446293">
      <w:pPr>
        <w:pStyle w:val="Title"/>
        <w:rPr>
          <w:sz w:val="24"/>
          <w:szCs w:val="24"/>
        </w:rPr>
      </w:pPr>
      <w:r w:rsidRPr="00EF3918">
        <w:rPr>
          <w:sz w:val="24"/>
          <w:szCs w:val="24"/>
        </w:rPr>
        <w:t>ENGR</w:t>
      </w:r>
      <w:r w:rsidRPr="00EF3918">
        <w:rPr>
          <w:spacing w:val="5"/>
          <w:sz w:val="24"/>
          <w:szCs w:val="24"/>
        </w:rPr>
        <w:t xml:space="preserve"> </w:t>
      </w:r>
      <w:r w:rsidRPr="00EF3918">
        <w:rPr>
          <w:sz w:val="24"/>
          <w:szCs w:val="24"/>
        </w:rPr>
        <w:t>304:</w:t>
      </w:r>
      <w:r w:rsidRPr="00EF3918">
        <w:rPr>
          <w:spacing w:val="6"/>
          <w:sz w:val="24"/>
          <w:szCs w:val="24"/>
        </w:rPr>
        <w:t xml:space="preserve"> </w:t>
      </w:r>
      <w:r w:rsidRPr="00EF3918">
        <w:rPr>
          <w:sz w:val="24"/>
          <w:szCs w:val="24"/>
        </w:rPr>
        <w:t>Mechanics</w:t>
      </w:r>
      <w:r w:rsidRPr="00EF3918">
        <w:rPr>
          <w:spacing w:val="6"/>
          <w:sz w:val="24"/>
          <w:szCs w:val="24"/>
        </w:rPr>
        <w:t xml:space="preserve"> </w:t>
      </w:r>
      <w:r w:rsidRPr="00EF3918">
        <w:rPr>
          <w:sz w:val="24"/>
          <w:szCs w:val="24"/>
        </w:rPr>
        <w:t>of</w:t>
      </w:r>
      <w:r w:rsidRPr="00EF3918">
        <w:rPr>
          <w:spacing w:val="6"/>
          <w:sz w:val="24"/>
          <w:szCs w:val="24"/>
        </w:rPr>
        <w:t xml:space="preserve"> </w:t>
      </w:r>
      <w:r w:rsidRPr="00EF3918">
        <w:rPr>
          <w:spacing w:val="-2"/>
          <w:sz w:val="24"/>
          <w:szCs w:val="24"/>
        </w:rPr>
        <w:t>Fluids</w:t>
      </w:r>
    </w:p>
    <w:p w:rsidR="00F07DEC" w:rsidRPr="008C29F6" w:rsidRDefault="00446293">
      <w:pPr>
        <w:pStyle w:val="ListParagraph"/>
        <w:numPr>
          <w:ilvl w:val="0"/>
          <w:numId w:val="5"/>
        </w:numPr>
        <w:tabs>
          <w:tab w:val="left" w:pos="461"/>
        </w:tabs>
        <w:spacing w:before="179"/>
        <w:ind w:hanging="351"/>
        <w:rPr>
          <w:rFonts w:ascii="Times New Roman" w:hAnsi="Times New Roman" w:cs="Times New Roman"/>
          <w:i/>
          <w:sz w:val="24"/>
          <w:szCs w:val="24"/>
        </w:rPr>
      </w:pPr>
      <w:r w:rsidRPr="008C29F6">
        <w:rPr>
          <w:rFonts w:ascii="Times New Roman" w:hAnsi="Times New Roman" w:cs="Times New Roman"/>
          <w:i/>
          <w:sz w:val="24"/>
          <w:szCs w:val="24"/>
        </w:rPr>
        <w:t>C</w:t>
      </w:r>
      <w:r w:rsidR="008C29F6" w:rsidRPr="008C29F6">
        <w:rPr>
          <w:rFonts w:ascii="Times New Roman" w:hAnsi="Times New Roman" w:cs="Times New Roman"/>
          <w:i/>
        </w:rPr>
        <w:t>redits, contact hours, and categorization of credits in Table 5-1</w:t>
      </w:r>
    </w:p>
    <w:p w:rsidR="00F07DEC" w:rsidRPr="00EF3918" w:rsidRDefault="00446293">
      <w:pPr>
        <w:pStyle w:val="BodyText"/>
        <w:spacing w:before="3" w:line="264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 xml:space="preserve">3 credit hours; three 50-minute lecture sessions/week, or two </w:t>
      </w:r>
      <w:r w:rsidR="002237BD">
        <w:rPr>
          <w:rFonts w:ascii="Times New Roman" w:hAnsi="Times New Roman" w:cs="Times New Roman"/>
          <w:sz w:val="24"/>
          <w:szCs w:val="24"/>
        </w:rPr>
        <w:t>75-</w:t>
      </w:r>
      <w:r w:rsidRPr="00EF3918">
        <w:rPr>
          <w:rFonts w:ascii="Times New Roman" w:hAnsi="Times New Roman" w:cs="Times New Roman"/>
          <w:sz w:val="24"/>
          <w:szCs w:val="24"/>
        </w:rPr>
        <w:t>minute lecture sess</w:t>
      </w:r>
      <w:r w:rsidR="002237BD">
        <w:rPr>
          <w:rFonts w:ascii="Times New Roman" w:hAnsi="Times New Roman" w:cs="Times New Roman"/>
          <w:sz w:val="24"/>
          <w:szCs w:val="24"/>
        </w:rPr>
        <w:t>ions/week</w:t>
      </w:r>
      <w:r w:rsidR="008C29F6">
        <w:rPr>
          <w:rFonts w:ascii="Times New Roman" w:hAnsi="Times New Roman" w:cs="Times New Roman"/>
          <w:sz w:val="24"/>
          <w:szCs w:val="24"/>
        </w:rPr>
        <w:t>; engineering topic</w:t>
      </w:r>
    </w:p>
    <w:p w:rsidR="00F07DEC" w:rsidRPr="00EF3918" w:rsidRDefault="00446293">
      <w:pPr>
        <w:pStyle w:val="ListParagraph"/>
        <w:numPr>
          <w:ilvl w:val="0"/>
          <w:numId w:val="5"/>
        </w:numPr>
        <w:tabs>
          <w:tab w:val="left" w:pos="461"/>
        </w:tabs>
        <w:spacing w:before="153"/>
        <w:ind w:hanging="351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Instructor’s</w:t>
      </w:r>
      <w:r w:rsidRPr="00EF3918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or</w:t>
      </w:r>
      <w:r w:rsidRPr="00EF391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course</w:t>
      </w:r>
      <w:r w:rsidRPr="00EF391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coordinator’s</w:t>
      </w:r>
      <w:r w:rsidRPr="00EF3918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pacing w:val="-4"/>
          <w:sz w:val="24"/>
          <w:szCs w:val="24"/>
        </w:rPr>
        <w:t>name</w:t>
      </w:r>
    </w:p>
    <w:p w:rsidR="00F07DEC" w:rsidRPr="00EF3918" w:rsidRDefault="00446293">
      <w:pPr>
        <w:pStyle w:val="BodyText"/>
        <w:spacing w:before="2"/>
        <w:ind w:left="460" w:firstLine="0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Instructor</w:t>
      </w:r>
      <w:r w:rsidR="002237BD">
        <w:rPr>
          <w:rFonts w:ascii="Times New Roman" w:hAnsi="Times New Roman" w:cs="Times New Roman"/>
          <w:sz w:val="24"/>
          <w:szCs w:val="24"/>
        </w:rPr>
        <w:t xml:space="preserve"> and </w:t>
      </w:r>
      <w:r w:rsidR="002237BD" w:rsidRPr="00EF3918">
        <w:rPr>
          <w:rFonts w:ascii="Times New Roman" w:hAnsi="Times New Roman" w:cs="Times New Roman"/>
          <w:sz w:val="24"/>
          <w:szCs w:val="24"/>
        </w:rPr>
        <w:t>Course</w:t>
      </w:r>
      <w:r w:rsidR="002237BD" w:rsidRPr="00EF3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237BD" w:rsidRPr="00EF3918">
        <w:rPr>
          <w:rFonts w:ascii="Times New Roman" w:hAnsi="Times New Roman" w:cs="Times New Roman"/>
          <w:sz w:val="24"/>
          <w:szCs w:val="24"/>
        </w:rPr>
        <w:t>coordinator</w:t>
      </w:r>
      <w:r w:rsidRPr="00EF3918">
        <w:rPr>
          <w:rFonts w:ascii="Times New Roman" w:hAnsi="Times New Roman" w:cs="Times New Roman"/>
          <w:sz w:val="24"/>
          <w:szCs w:val="24"/>
        </w:rPr>
        <w:t>:</w:t>
      </w:r>
      <w:r w:rsidRPr="00EF3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237BD" w:rsidRPr="00EF3918">
        <w:rPr>
          <w:rFonts w:ascii="Times New Roman" w:hAnsi="Times New Roman" w:cs="Times New Roman"/>
          <w:spacing w:val="7"/>
          <w:sz w:val="24"/>
          <w:szCs w:val="24"/>
        </w:rPr>
        <w:t xml:space="preserve">Fatemeh Khalkhal, </w:t>
      </w:r>
      <w:r w:rsidR="002237BD" w:rsidRPr="00EF3918">
        <w:rPr>
          <w:rFonts w:ascii="Times New Roman" w:hAnsi="Times New Roman" w:cs="Times New Roman"/>
          <w:sz w:val="24"/>
          <w:szCs w:val="24"/>
        </w:rPr>
        <w:t>Assistant</w:t>
      </w:r>
      <w:r w:rsidR="002237BD" w:rsidRPr="00EF3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237BD" w:rsidRPr="00EF3918">
        <w:rPr>
          <w:rFonts w:ascii="Times New Roman" w:hAnsi="Times New Roman" w:cs="Times New Roman"/>
          <w:sz w:val="24"/>
          <w:szCs w:val="24"/>
        </w:rPr>
        <w:t>Professor</w:t>
      </w:r>
      <w:r w:rsidR="002237BD" w:rsidRPr="00EF3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237BD" w:rsidRPr="00EF3918">
        <w:rPr>
          <w:rFonts w:ascii="Times New Roman" w:hAnsi="Times New Roman" w:cs="Times New Roman"/>
          <w:sz w:val="24"/>
          <w:szCs w:val="24"/>
        </w:rPr>
        <w:t>of</w:t>
      </w:r>
      <w:r w:rsidR="002237BD" w:rsidRPr="00EF3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237BD" w:rsidRPr="00EF3918">
        <w:rPr>
          <w:rFonts w:ascii="Times New Roman" w:hAnsi="Times New Roman" w:cs="Times New Roman"/>
          <w:sz w:val="24"/>
          <w:szCs w:val="24"/>
        </w:rPr>
        <w:t>Mechanical</w:t>
      </w:r>
      <w:r w:rsidR="002237BD" w:rsidRPr="00EF3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237BD" w:rsidRPr="00EF3918">
        <w:rPr>
          <w:rFonts w:ascii="Times New Roman" w:hAnsi="Times New Roman" w:cs="Times New Roman"/>
          <w:spacing w:val="-2"/>
          <w:sz w:val="24"/>
          <w:szCs w:val="24"/>
        </w:rPr>
        <w:t>Engineering</w:t>
      </w:r>
    </w:p>
    <w:p w:rsidR="00F07DEC" w:rsidRPr="00EF3918" w:rsidRDefault="00446293">
      <w:pPr>
        <w:pStyle w:val="ListParagraph"/>
        <w:numPr>
          <w:ilvl w:val="0"/>
          <w:numId w:val="5"/>
        </w:numPr>
        <w:tabs>
          <w:tab w:val="left" w:pos="461"/>
        </w:tabs>
        <w:spacing w:before="182"/>
        <w:ind w:hanging="351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Text</w:t>
      </w:r>
      <w:r w:rsidRPr="00EF391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book,</w:t>
      </w:r>
      <w:r w:rsidRPr="00EF391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title,</w:t>
      </w:r>
      <w:r w:rsidRPr="00EF391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author,</w:t>
      </w:r>
      <w:r w:rsidRPr="00EF391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and</w:t>
      </w:r>
      <w:r w:rsidRPr="00EF391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pacing w:val="-4"/>
          <w:sz w:val="24"/>
          <w:szCs w:val="24"/>
        </w:rPr>
        <w:t>year</w:t>
      </w:r>
    </w:p>
    <w:p w:rsidR="00F07DEC" w:rsidRPr="00EF3918" w:rsidRDefault="00EF3918">
      <w:pPr>
        <w:pStyle w:val="BodyText"/>
        <w:spacing w:before="4"/>
        <w:ind w:left="460" w:firstLine="0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B. C. Williams, D. F. Elger, C. T. Crowe, and J. A. Roberson. Engineering Fluid Mechanics, 12</w:t>
      </w:r>
      <w:r w:rsidRPr="00EF39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3918">
        <w:rPr>
          <w:rFonts w:ascii="Times New Roman" w:hAnsi="Times New Roman" w:cs="Times New Roman"/>
          <w:sz w:val="24"/>
          <w:szCs w:val="24"/>
        </w:rPr>
        <w:t xml:space="preserve">  edition, John Wiley &amp; Sons, Inc.</w:t>
      </w:r>
    </w:p>
    <w:p w:rsidR="00F07DEC" w:rsidRPr="00EF3918" w:rsidRDefault="00446293">
      <w:pPr>
        <w:pStyle w:val="ListParagraph"/>
        <w:numPr>
          <w:ilvl w:val="1"/>
          <w:numId w:val="5"/>
        </w:numPr>
        <w:tabs>
          <w:tab w:val="left" w:pos="1161"/>
        </w:tabs>
        <w:spacing w:before="5"/>
        <w:ind w:hanging="351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other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supplemental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pacing w:val="-2"/>
          <w:sz w:val="24"/>
          <w:szCs w:val="24"/>
        </w:rPr>
        <w:t>materials</w:t>
      </w:r>
    </w:p>
    <w:p w:rsidR="00F07DEC" w:rsidRPr="00EF3918" w:rsidRDefault="00446293">
      <w:pPr>
        <w:pStyle w:val="BodyText"/>
        <w:spacing w:before="3"/>
        <w:ind w:firstLine="0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pacing w:val="-2"/>
          <w:sz w:val="24"/>
          <w:szCs w:val="24"/>
        </w:rPr>
        <w:t>(none)</w:t>
      </w:r>
    </w:p>
    <w:p w:rsidR="00F07DEC" w:rsidRPr="00EF3918" w:rsidRDefault="00F07DEC">
      <w:pPr>
        <w:pStyle w:val="BodyText"/>
        <w:spacing w:before="9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07DEC" w:rsidRPr="00EF3918" w:rsidRDefault="00446293">
      <w:pPr>
        <w:pStyle w:val="ListParagraph"/>
        <w:numPr>
          <w:ilvl w:val="0"/>
          <w:numId w:val="5"/>
        </w:numPr>
        <w:tabs>
          <w:tab w:val="left" w:pos="461"/>
        </w:tabs>
        <w:ind w:hanging="351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Specific</w:t>
      </w:r>
      <w:r w:rsidRPr="00EF391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course</w:t>
      </w:r>
      <w:r w:rsidRPr="00EF3918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pacing w:val="-2"/>
          <w:sz w:val="24"/>
          <w:szCs w:val="24"/>
        </w:rPr>
        <w:t>information</w:t>
      </w:r>
    </w:p>
    <w:p w:rsidR="00F07DEC" w:rsidRPr="00EF3918" w:rsidRDefault="00446293">
      <w:pPr>
        <w:pStyle w:val="ListParagraph"/>
        <w:numPr>
          <w:ilvl w:val="0"/>
          <w:numId w:val="4"/>
        </w:numPr>
        <w:tabs>
          <w:tab w:val="left" w:pos="1161"/>
        </w:tabs>
        <w:spacing w:before="4"/>
        <w:ind w:hanging="351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brief</w:t>
      </w:r>
      <w:r w:rsidRPr="00EF391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description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of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the</w:t>
      </w:r>
      <w:r w:rsidRPr="00EF391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content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of</w:t>
      </w:r>
      <w:r w:rsidRPr="00EF391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the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course</w:t>
      </w:r>
      <w:r w:rsidRPr="00EF391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(catalog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pacing w:val="-2"/>
          <w:sz w:val="24"/>
          <w:szCs w:val="24"/>
        </w:rPr>
        <w:t>description)</w:t>
      </w:r>
    </w:p>
    <w:p w:rsidR="00F07DEC" w:rsidRPr="00EF3918" w:rsidRDefault="00446293">
      <w:pPr>
        <w:pStyle w:val="BodyText"/>
        <w:spacing w:before="2" w:line="24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 xml:space="preserve">Statics and dynamics of incompressible fluids, dimensional analysis, and similitude; fluid friction; laminar and turbulent flow in pipes; forces on submerged structures; fluid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measurements.</w:t>
      </w:r>
    </w:p>
    <w:p w:rsidR="00F07DEC" w:rsidRPr="00EF3918" w:rsidRDefault="00F07DEC">
      <w:pPr>
        <w:pStyle w:val="BodyText"/>
        <w:spacing w:before="8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07DEC" w:rsidRPr="00EF3918" w:rsidRDefault="00446293">
      <w:pPr>
        <w:pStyle w:val="ListParagraph"/>
        <w:numPr>
          <w:ilvl w:val="0"/>
          <w:numId w:val="4"/>
        </w:numPr>
        <w:tabs>
          <w:tab w:val="left" w:pos="1161"/>
        </w:tabs>
        <w:ind w:hanging="351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prerequisites</w:t>
      </w:r>
      <w:r w:rsidRPr="00EF391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or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co-</w:t>
      </w:r>
      <w:r w:rsidRPr="00EF3918">
        <w:rPr>
          <w:rFonts w:ascii="Times New Roman" w:hAnsi="Times New Roman" w:cs="Times New Roman"/>
          <w:i/>
          <w:spacing w:val="-2"/>
          <w:sz w:val="24"/>
          <w:szCs w:val="24"/>
        </w:rPr>
        <w:t>requisites</w:t>
      </w:r>
    </w:p>
    <w:p w:rsidR="00F07DEC" w:rsidRPr="00EF3918" w:rsidRDefault="00446293">
      <w:pPr>
        <w:pStyle w:val="BodyText"/>
        <w:spacing w:before="4" w:line="264" w:lineRule="auto"/>
        <w:ind w:right="149" w:firstLine="0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PHYS 240: General Physics with Calculus III (Wave motion, optics, and thermodynamics); ENGR 201: Dynamics.</w:t>
      </w:r>
    </w:p>
    <w:p w:rsidR="00F07DEC" w:rsidRPr="00EF3918" w:rsidRDefault="00446293">
      <w:pPr>
        <w:pStyle w:val="ListParagraph"/>
        <w:numPr>
          <w:ilvl w:val="0"/>
          <w:numId w:val="4"/>
        </w:numPr>
        <w:tabs>
          <w:tab w:val="left" w:pos="1161"/>
        </w:tabs>
        <w:spacing w:before="153"/>
        <w:ind w:hanging="351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indicate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whether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a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required,</w:t>
      </w:r>
      <w:r w:rsidRPr="00EF391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elective,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or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selected</w:t>
      </w:r>
      <w:r w:rsidRPr="00EF391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elective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course</w:t>
      </w:r>
      <w:r w:rsidRPr="00EF391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in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the</w:t>
      </w:r>
      <w:r w:rsidRPr="00EF391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pacing w:val="-2"/>
          <w:sz w:val="24"/>
          <w:szCs w:val="24"/>
        </w:rPr>
        <w:t>program</w:t>
      </w:r>
    </w:p>
    <w:p w:rsidR="00F07DEC" w:rsidRPr="00EF3918" w:rsidRDefault="00446293">
      <w:pPr>
        <w:pStyle w:val="BodyText"/>
        <w:spacing w:before="4"/>
        <w:ind w:firstLine="0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Required</w:t>
      </w:r>
      <w:r w:rsidRPr="00EF3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for</w:t>
      </w:r>
      <w:r w:rsidRPr="00EF3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Civil</w:t>
      </w:r>
      <w:r w:rsidRPr="00EF3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D2B67">
        <w:rPr>
          <w:rFonts w:ascii="Times New Roman" w:hAnsi="Times New Roman" w:cs="Times New Roman"/>
          <w:spacing w:val="6"/>
          <w:sz w:val="24"/>
          <w:szCs w:val="24"/>
        </w:rPr>
        <w:t xml:space="preserve">and Mechanical </w:t>
      </w:r>
      <w:r w:rsidR="001D2B67">
        <w:rPr>
          <w:rFonts w:ascii="Times New Roman" w:hAnsi="Times New Roman" w:cs="Times New Roman"/>
          <w:sz w:val="24"/>
          <w:szCs w:val="24"/>
        </w:rPr>
        <w:t>Engineering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07DEC" w:rsidRPr="00EF3918" w:rsidRDefault="00446293">
      <w:pPr>
        <w:pStyle w:val="ListParagraph"/>
        <w:numPr>
          <w:ilvl w:val="0"/>
          <w:numId w:val="5"/>
        </w:numPr>
        <w:tabs>
          <w:tab w:val="left" w:pos="461"/>
        </w:tabs>
        <w:spacing w:before="181"/>
        <w:ind w:hanging="351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Specific</w:t>
      </w:r>
      <w:r w:rsidRPr="00EF391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goals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for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the</w:t>
      </w:r>
      <w:r w:rsidRPr="00EF391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pacing w:val="-2"/>
          <w:sz w:val="24"/>
          <w:szCs w:val="24"/>
        </w:rPr>
        <w:t>course</w:t>
      </w:r>
    </w:p>
    <w:p w:rsidR="00F07DEC" w:rsidRPr="00EF3918" w:rsidRDefault="00446293">
      <w:pPr>
        <w:pStyle w:val="ListParagraph"/>
        <w:numPr>
          <w:ilvl w:val="0"/>
          <w:numId w:val="3"/>
        </w:numPr>
        <w:tabs>
          <w:tab w:val="left" w:pos="1161"/>
        </w:tabs>
        <w:spacing w:before="4" w:line="242" w:lineRule="auto"/>
        <w:ind w:right="119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specific outcomes of instruction, ex. The student will be able to explain the significance of current research about a particular topic.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before="3" w:line="242" w:lineRule="auto"/>
        <w:ind w:right="297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 demonstrate that they understand the definition of a fluid and are familiar with properties that describe fluids.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before="2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demonstrate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that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they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can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evaluate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pressure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variation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in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hydrostatic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fluid.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before="4" w:line="244" w:lineRule="auto"/>
        <w:ind w:right="257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 xml:space="preserve">Students will demonstrate that they can evaluate hydrostatic forces on plane and curved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surfaces.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line="242" w:lineRule="auto"/>
        <w:ind w:right="660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 demonstrate that they can evaluate buoyancy forces on immersed and floating bodies.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line="244" w:lineRule="auto"/>
        <w:ind w:right="303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 demonstrate that they can apply the continuity and Bernoulli equations to fluid systems.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line="289" w:lineRule="exact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will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demonstrate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that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they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can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apply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the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momentum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equation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to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fluid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systems.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before="4" w:line="244" w:lineRule="auto"/>
        <w:ind w:right="684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 xml:space="preserve">Students will demonstrate that they can apply the energy equation to fluid systems. Students will demonstrate that they can interpret hydraulic and </w:t>
      </w:r>
      <w:r w:rsidRPr="00EF3918">
        <w:rPr>
          <w:rFonts w:ascii="Times New Roman" w:hAnsi="Times New Roman" w:cs="Times New Roman"/>
          <w:sz w:val="24"/>
          <w:szCs w:val="24"/>
        </w:rPr>
        <w:lastRenderedPageBreak/>
        <w:t>energy grade lines.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line="242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 demonstrate that they can identify dimensionless parameters using the Buckingham Pi theorem and dimensional analysis.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before="82" w:line="244" w:lineRule="auto"/>
        <w:ind w:right="609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 demonstrate that they can use the methods of similitude to specify the requirements for scale model tests.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line="242" w:lineRule="auto"/>
        <w:ind w:right="688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 demonstrate that they can analyze problems involving boundary layer theory and surface resistance.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line="244" w:lineRule="auto"/>
        <w:ind w:right="258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 demonstrate that they can analyze problems of laminar and turbulent flow in conduits.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line="244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 demonstrate that they can analyze piping systems considering pipe friction and loss coefficients.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line="244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 demonstrate that they understand the concepts of drag and lift, and are able to use drag and lift coefficients.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line="242" w:lineRule="auto"/>
        <w:ind w:right="885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 demonstrate that they can apply selected principles to the design of engineering systems.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will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demonstrate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that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they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are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familiar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with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common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spreadsheet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programs.</w:t>
      </w:r>
    </w:p>
    <w:p w:rsidR="00F07DEC" w:rsidRPr="00EF3918" w:rsidRDefault="00446293">
      <w:pPr>
        <w:pStyle w:val="ListParagraph"/>
        <w:numPr>
          <w:ilvl w:val="0"/>
          <w:numId w:val="2"/>
        </w:numPr>
        <w:tabs>
          <w:tab w:val="left" w:pos="1159"/>
          <w:tab w:val="left" w:pos="1161"/>
        </w:tabs>
        <w:spacing w:line="244" w:lineRule="auto"/>
        <w:ind w:right="158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Students will demonstrate that they can write a coherent technical report describing their analysis of and solution to an engineering design problem.</w:t>
      </w:r>
    </w:p>
    <w:p w:rsidR="00F07DEC" w:rsidRPr="00EF3918" w:rsidRDefault="00446293">
      <w:pPr>
        <w:pStyle w:val="ListParagraph"/>
        <w:numPr>
          <w:ilvl w:val="0"/>
          <w:numId w:val="3"/>
        </w:numPr>
        <w:tabs>
          <w:tab w:val="left" w:pos="811"/>
        </w:tabs>
        <w:spacing w:before="146" w:line="242" w:lineRule="auto"/>
        <w:ind w:left="810" w:right="85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explicitly indicate which of the student outcomes listed in Criterion 3 or any other outcomes are addressed by the course.</w:t>
      </w:r>
    </w:p>
    <w:p w:rsidR="00F07DEC" w:rsidRPr="00EF3918" w:rsidRDefault="00446293">
      <w:pPr>
        <w:pStyle w:val="BodyText"/>
        <w:spacing w:before="3"/>
        <w:ind w:firstLine="0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Course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addresses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ABET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Student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Outcome(s):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C29F6">
        <w:rPr>
          <w:rFonts w:ascii="Times New Roman" w:hAnsi="Times New Roman" w:cs="Times New Roman"/>
          <w:spacing w:val="3"/>
          <w:sz w:val="24"/>
          <w:szCs w:val="24"/>
        </w:rPr>
        <w:t>1, 2, 3, 4, 5</w:t>
      </w:r>
      <w:bookmarkStart w:id="0" w:name="_GoBack"/>
      <w:bookmarkEnd w:id="0"/>
      <w:r w:rsidRPr="00EF3918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07DEC" w:rsidRPr="00EF3918" w:rsidRDefault="00446293">
      <w:pPr>
        <w:pStyle w:val="ListParagraph"/>
        <w:numPr>
          <w:ilvl w:val="0"/>
          <w:numId w:val="5"/>
        </w:numPr>
        <w:tabs>
          <w:tab w:val="left" w:pos="461"/>
        </w:tabs>
        <w:spacing w:before="173"/>
        <w:ind w:hanging="351"/>
        <w:rPr>
          <w:rFonts w:ascii="Times New Roman" w:hAnsi="Times New Roman" w:cs="Times New Roman"/>
          <w:i/>
          <w:sz w:val="24"/>
          <w:szCs w:val="24"/>
        </w:rPr>
      </w:pPr>
      <w:r w:rsidRPr="00EF3918">
        <w:rPr>
          <w:rFonts w:ascii="Times New Roman" w:hAnsi="Times New Roman" w:cs="Times New Roman"/>
          <w:i/>
          <w:sz w:val="24"/>
          <w:szCs w:val="24"/>
        </w:rPr>
        <w:t>Brief</w:t>
      </w:r>
      <w:r w:rsidRPr="00EF391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list</w:t>
      </w:r>
      <w:r w:rsidRPr="00EF391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of</w:t>
      </w:r>
      <w:r w:rsidRPr="00EF391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topics</w:t>
      </w:r>
      <w:r w:rsidRPr="00EF391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to</w:t>
      </w:r>
      <w:r w:rsidRPr="00EF391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z w:val="24"/>
          <w:szCs w:val="24"/>
        </w:rPr>
        <w:t>be</w:t>
      </w:r>
      <w:r w:rsidRPr="00EF391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i/>
          <w:spacing w:val="-2"/>
          <w:sz w:val="24"/>
          <w:szCs w:val="24"/>
        </w:rPr>
        <w:t>covered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43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Introduction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to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fluids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and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fluid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properties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4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Hydrostatic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pressure</w:t>
      </w:r>
      <w:r w:rsidRPr="00EF3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variation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5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Pressure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measurements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3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Hydrostatic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forces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on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plane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and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curved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surfaces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5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Buoyancy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and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stability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of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immersed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and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floating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bodies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5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Flow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visualization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4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Fluid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velocity,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Lagrangian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and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Eulerian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viewpoints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3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Basic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control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volume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analysis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5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Continuity</w:t>
      </w:r>
      <w:r w:rsidRPr="00EF3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equation</w:t>
      </w:r>
      <w:r w:rsidRPr="00EF3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(conservation</w:t>
      </w:r>
      <w:r w:rsidRPr="00EF3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of</w:t>
      </w:r>
      <w:r w:rsidRPr="00EF3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mass)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5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Rotation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and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vorticity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3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Pressure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variation</w:t>
      </w:r>
      <w:r w:rsidRPr="00EF3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in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</w:t>
      </w:r>
      <w:r w:rsidRPr="00EF3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flowing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fluid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5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Bernoulli</w:t>
      </w:r>
      <w:r w:rsidRPr="00EF3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equation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4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Momentum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equation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5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Energy</w:t>
      </w:r>
      <w:r w:rsidRPr="00EF3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equation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3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Hydraulic</w:t>
      </w:r>
      <w:r w:rsidRPr="00EF3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and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energy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grade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4"/>
          <w:sz w:val="24"/>
          <w:szCs w:val="24"/>
        </w:rPr>
        <w:t>lines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5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Dimensional</w:t>
      </w:r>
      <w:r w:rsidRPr="00EF3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analysis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and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similitude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4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Boundary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layer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theory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and</w:t>
      </w:r>
      <w:r w:rsidRPr="00EF3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surface</w:t>
      </w:r>
      <w:r w:rsidRPr="00EF3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resistance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4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Flow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in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pipes</w:t>
      </w:r>
      <w:r w:rsidRPr="00EF3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and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2"/>
          <w:sz w:val="24"/>
          <w:szCs w:val="24"/>
        </w:rPr>
        <w:t>conduits</w:t>
      </w:r>
    </w:p>
    <w:p w:rsidR="00F07DEC" w:rsidRPr="00EF3918" w:rsidRDefault="00446293">
      <w:pPr>
        <w:pStyle w:val="ListParagraph"/>
        <w:numPr>
          <w:ilvl w:val="0"/>
          <w:numId w:val="1"/>
        </w:numPr>
        <w:tabs>
          <w:tab w:val="left" w:pos="809"/>
          <w:tab w:val="left" w:pos="811"/>
        </w:tabs>
        <w:spacing w:before="4"/>
        <w:ind w:hanging="351"/>
        <w:rPr>
          <w:rFonts w:ascii="Times New Roman" w:hAnsi="Times New Roman" w:cs="Times New Roman"/>
          <w:sz w:val="24"/>
          <w:szCs w:val="24"/>
        </w:rPr>
      </w:pPr>
      <w:r w:rsidRPr="00EF3918">
        <w:rPr>
          <w:rFonts w:ascii="Times New Roman" w:hAnsi="Times New Roman" w:cs="Times New Roman"/>
          <w:sz w:val="24"/>
          <w:szCs w:val="24"/>
        </w:rPr>
        <w:t>Drag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z w:val="24"/>
          <w:szCs w:val="24"/>
        </w:rPr>
        <w:t>and</w:t>
      </w:r>
      <w:r w:rsidRPr="00EF3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918">
        <w:rPr>
          <w:rFonts w:ascii="Times New Roman" w:hAnsi="Times New Roman" w:cs="Times New Roman"/>
          <w:spacing w:val="-4"/>
          <w:sz w:val="24"/>
          <w:szCs w:val="24"/>
        </w:rPr>
        <w:t>lift</w:t>
      </w:r>
    </w:p>
    <w:sectPr w:rsidR="00F07DEC" w:rsidRPr="00EF3918">
      <w:footerReference w:type="default" r:id="rId7"/>
      <w:pgSz w:w="12240" w:h="15840"/>
      <w:pgMar w:top="1540" w:right="1460" w:bottom="1440" w:left="1460" w:header="0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694" w:rsidRDefault="00AD4694">
      <w:r>
        <w:separator/>
      </w:r>
    </w:p>
  </w:endnote>
  <w:endnote w:type="continuationSeparator" w:id="0">
    <w:p w:rsidR="00AD4694" w:rsidRDefault="00A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EC" w:rsidRDefault="00561AF8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9124950</wp:posOffset>
              </wp:positionV>
              <wp:extent cx="311150" cy="1898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DEC" w:rsidRDefault="00446293">
                          <w:pPr>
                            <w:pStyle w:val="BodyText"/>
                            <w:spacing w:before="13"/>
                            <w:ind w:left="60" w:firstLine="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1D2B67">
                            <w:rPr>
                              <w:rFonts w:ascii="Times New Roman"/>
                              <w:noProof/>
                              <w:spacing w:val="-5"/>
                            </w:rPr>
                            <w:t>137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4.25pt;margin-top:718.5pt;width:24.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" filled="f" stroked="f">
              <v:textbox inset="0,0,0,0">
                <w:txbxContent>
                  <w:p w:rsidR="00F07DEC" w:rsidRDefault="00446293">
                    <w:pPr>
                      <w:pStyle w:val="BodyText"/>
                      <w:spacing w:before="13"/>
                      <w:ind w:left="60" w:firstLine="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1D2B67">
                      <w:rPr>
                        <w:rFonts w:ascii="Times New Roman"/>
                        <w:noProof/>
                        <w:spacing w:val="-5"/>
                      </w:rPr>
                      <w:t>137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694" w:rsidRDefault="00AD4694">
      <w:r>
        <w:separator/>
      </w:r>
    </w:p>
  </w:footnote>
  <w:footnote w:type="continuationSeparator" w:id="0">
    <w:p w:rsidR="00AD4694" w:rsidRDefault="00AD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6B81"/>
    <w:multiLevelType w:val="hybridMultilevel"/>
    <w:tmpl w:val="12CA2E20"/>
    <w:lvl w:ilvl="0" w:tplc="DA1C1D96">
      <w:numFmt w:val="bullet"/>
      <w:lvlText w:val=""/>
      <w:lvlJc w:val="left"/>
      <w:pPr>
        <w:ind w:left="810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6DA4BBE6">
      <w:numFmt w:val="bullet"/>
      <w:lvlText w:val="•"/>
      <w:lvlJc w:val="left"/>
      <w:pPr>
        <w:ind w:left="1670" w:hanging="350"/>
      </w:pPr>
      <w:rPr>
        <w:rFonts w:hint="default"/>
        <w:lang w:val="en-US" w:eastAsia="en-US" w:bidi="ar-SA"/>
      </w:rPr>
    </w:lvl>
    <w:lvl w:ilvl="2" w:tplc="D81A1C68">
      <w:numFmt w:val="bullet"/>
      <w:lvlText w:val="•"/>
      <w:lvlJc w:val="left"/>
      <w:pPr>
        <w:ind w:left="2520" w:hanging="350"/>
      </w:pPr>
      <w:rPr>
        <w:rFonts w:hint="default"/>
        <w:lang w:val="en-US" w:eastAsia="en-US" w:bidi="ar-SA"/>
      </w:rPr>
    </w:lvl>
    <w:lvl w:ilvl="3" w:tplc="3FAAEA22">
      <w:numFmt w:val="bullet"/>
      <w:lvlText w:val="•"/>
      <w:lvlJc w:val="left"/>
      <w:pPr>
        <w:ind w:left="3370" w:hanging="350"/>
      </w:pPr>
      <w:rPr>
        <w:rFonts w:hint="default"/>
        <w:lang w:val="en-US" w:eastAsia="en-US" w:bidi="ar-SA"/>
      </w:rPr>
    </w:lvl>
    <w:lvl w:ilvl="4" w:tplc="ACDCFBC0">
      <w:numFmt w:val="bullet"/>
      <w:lvlText w:val="•"/>
      <w:lvlJc w:val="left"/>
      <w:pPr>
        <w:ind w:left="4220" w:hanging="350"/>
      </w:pPr>
      <w:rPr>
        <w:rFonts w:hint="default"/>
        <w:lang w:val="en-US" w:eastAsia="en-US" w:bidi="ar-SA"/>
      </w:rPr>
    </w:lvl>
    <w:lvl w:ilvl="5" w:tplc="9A3EA9DC">
      <w:numFmt w:val="bullet"/>
      <w:lvlText w:val="•"/>
      <w:lvlJc w:val="left"/>
      <w:pPr>
        <w:ind w:left="5070" w:hanging="350"/>
      </w:pPr>
      <w:rPr>
        <w:rFonts w:hint="default"/>
        <w:lang w:val="en-US" w:eastAsia="en-US" w:bidi="ar-SA"/>
      </w:rPr>
    </w:lvl>
    <w:lvl w:ilvl="6" w:tplc="E00CB654">
      <w:numFmt w:val="bullet"/>
      <w:lvlText w:val="•"/>
      <w:lvlJc w:val="left"/>
      <w:pPr>
        <w:ind w:left="5920" w:hanging="350"/>
      </w:pPr>
      <w:rPr>
        <w:rFonts w:hint="default"/>
        <w:lang w:val="en-US" w:eastAsia="en-US" w:bidi="ar-SA"/>
      </w:rPr>
    </w:lvl>
    <w:lvl w:ilvl="7" w:tplc="252EB118">
      <w:numFmt w:val="bullet"/>
      <w:lvlText w:val="•"/>
      <w:lvlJc w:val="left"/>
      <w:pPr>
        <w:ind w:left="6770" w:hanging="350"/>
      </w:pPr>
      <w:rPr>
        <w:rFonts w:hint="default"/>
        <w:lang w:val="en-US" w:eastAsia="en-US" w:bidi="ar-SA"/>
      </w:rPr>
    </w:lvl>
    <w:lvl w:ilvl="8" w:tplc="65B696C6">
      <w:numFmt w:val="bullet"/>
      <w:lvlText w:val="•"/>
      <w:lvlJc w:val="left"/>
      <w:pPr>
        <w:ind w:left="7620" w:hanging="350"/>
      </w:pPr>
      <w:rPr>
        <w:rFonts w:hint="default"/>
        <w:lang w:val="en-US" w:eastAsia="en-US" w:bidi="ar-SA"/>
      </w:rPr>
    </w:lvl>
  </w:abstractNum>
  <w:abstractNum w:abstractNumId="1" w15:restartNumberingAfterBreak="0">
    <w:nsid w:val="4DBA1926"/>
    <w:multiLevelType w:val="hybridMultilevel"/>
    <w:tmpl w:val="FD8EB734"/>
    <w:lvl w:ilvl="0" w:tplc="CB2E1AF8">
      <w:numFmt w:val="bullet"/>
      <w:lvlText w:val=""/>
      <w:lvlJc w:val="left"/>
      <w:pPr>
        <w:ind w:left="1160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F55ECB7E">
      <w:numFmt w:val="bullet"/>
      <w:lvlText w:val="•"/>
      <w:lvlJc w:val="left"/>
      <w:pPr>
        <w:ind w:left="1976" w:hanging="350"/>
      </w:pPr>
      <w:rPr>
        <w:rFonts w:hint="default"/>
        <w:lang w:val="en-US" w:eastAsia="en-US" w:bidi="ar-SA"/>
      </w:rPr>
    </w:lvl>
    <w:lvl w:ilvl="2" w:tplc="2AA6918E">
      <w:numFmt w:val="bullet"/>
      <w:lvlText w:val="•"/>
      <w:lvlJc w:val="left"/>
      <w:pPr>
        <w:ind w:left="2792" w:hanging="350"/>
      </w:pPr>
      <w:rPr>
        <w:rFonts w:hint="default"/>
        <w:lang w:val="en-US" w:eastAsia="en-US" w:bidi="ar-SA"/>
      </w:rPr>
    </w:lvl>
    <w:lvl w:ilvl="3" w:tplc="75D29A2A">
      <w:numFmt w:val="bullet"/>
      <w:lvlText w:val="•"/>
      <w:lvlJc w:val="left"/>
      <w:pPr>
        <w:ind w:left="3608" w:hanging="350"/>
      </w:pPr>
      <w:rPr>
        <w:rFonts w:hint="default"/>
        <w:lang w:val="en-US" w:eastAsia="en-US" w:bidi="ar-SA"/>
      </w:rPr>
    </w:lvl>
    <w:lvl w:ilvl="4" w:tplc="EB54A734">
      <w:numFmt w:val="bullet"/>
      <w:lvlText w:val="•"/>
      <w:lvlJc w:val="left"/>
      <w:pPr>
        <w:ind w:left="4424" w:hanging="350"/>
      </w:pPr>
      <w:rPr>
        <w:rFonts w:hint="default"/>
        <w:lang w:val="en-US" w:eastAsia="en-US" w:bidi="ar-SA"/>
      </w:rPr>
    </w:lvl>
    <w:lvl w:ilvl="5" w:tplc="1B20E17C">
      <w:numFmt w:val="bullet"/>
      <w:lvlText w:val="•"/>
      <w:lvlJc w:val="left"/>
      <w:pPr>
        <w:ind w:left="5240" w:hanging="350"/>
      </w:pPr>
      <w:rPr>
        <w:rFonts w:hint="default"/>
        <w:lang w:val="en-US" w:eastAsia="en-US" w:bidi="ar-SA"/>
      </w:rPr>
    </w:lvl>
    <w:lvl w:ilvl="6" w:tplc="F7921CA8">
      <w:numFmt w:val="bullet"/>
      <w:lvlText w:val="•"/>
      <w:lvlJc w:val="left"/>
      <w:pPr>
        <w:ind w:left="6056" w:hanging="350"/>
      </w:pPr>
      <w:rPr>
        <w:rFonts w:hint="default"/>
        <w:lang w:val="en-US" w:eastAsia="en-US" w:bidi="ar-SA"/>
      </w:rPr>
    </w:lvl>
    <w:lvl w:ilvl="7" w:tplc="DF0A0728">
      <w:numFmt w:val="bullet"/>
      <w:lvlText w:val="•"/>
      <w:lvlJc w:val="left"/>
      <w:pPr>
        <w:ind w:left="6872" w:hanging="350"/>
      </w:pPr>
      <w:rPr>
        <w:rFonts w:hint="default"/>
        <w:lang w:val="en-US" w:eastAsia="en-US" w:bidi="ar-SA"/>
      </w:rPr>
    </w:lvl>
    <w:lvl w:ilvl="8" w:tplc="EF14988C">
      <w:numFmt w:val="bullet"/>
      <w:lvlText w:val="•"/>
      <w:lvlJc w:val="left"/>
      <w:pPr>
        <w:ind w:left="7688" w:hanging="350"/>
      </w:pPr>
      <w:rPr>
        <w:rFonts w:hint="default"/>
        <w:lang w:val="en-US" w:eastAsia="en-US" w:bidi="ar-SA"/>
      </w:rPr>
    </w:lvl>
  </w:abstractNum>
  <w:abstractNum w:abstractNumId="2" w15:restartNumberingAfterBreak="0">
    <w:nsid w:val="54C95A97"/>
    <w:multiLevelType w:val="hybridMultilevel"/>
    <w:tmpl w:val="3DA42FB2"/>
    <w:lvl w:ilvl="0" w:tplc="0ED8DC72">
      <w:start w:val="1"/>
      <w:numFmt w:val="decimal"/>
      <w:lvlText w:val="%1."/>
      <w:lvlJc w:val="left"/>
      <w:pPr>
        <w:ind w:left="460" w:hanging="35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23"/>
        <w:szCs w:val="23"/>
        <w:lang w:val="en-US" w:eastAsia="en-US" w:bidi="ar-SA"/>
      </w:rPr>
    </w:lvl>
    <w:lvl w:ilvl="1" w:tplc="C148744C">
      <w:start w:val="1"/>
      <w:numFmt w:val="lowerLetter"/>
      <w:lvlText w:val="%2."/>
      <w:lvlJc w:val="left"/>
      <w:pPr>
        <w:ind w:left="1160" w:hanging="35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23"/>
        <w:szCs w:val="23"/>
        <w:lang w:val="en-US" w:eastAsia="en-US" w:bidi="ar-SA"/>
      </w:rPr>
    </w:lvl>
    <w:lvl w:ilvl="2" w:tplc="06E02796">
      <w:numFmt w:val="bullet"/>
      <w:lvlText w:val="•"/>
      <w:lvlJc w:val="left"/>
      <w:pPr>
        <w:ind w:left="2066" w:hanging="350"/>
      </w:pPr>
      <w:rPr>
        <w:rFonts w:hint="default"/>
        <w:lang w:val="en-US" w:eastAsia="en-US" w:bidi="ar-SA"/>
      </w:rPr>
    </w:lvl>
    <w:lvl w:ilvl="3" w:tplc="E834BF86">
      <w:numFmt w:val="bullet"/>
      <w:lvlText w:val="•"/>
      <w:lvlJc w:val="left"/>
      <w:pPr>
        <w:ind w:left="2973" w:hanging="350"/>
      </w:pPr>
      <w:rPr>
        <w:rFonts w:hint="default"/>
        <w:lang w:val="en-US" w:eastAsia="en-US" w:bidi="ar-SA"/>
      </w:rPr>
    </w:lvl>
    <w:lvl w:ilvl="4" w:tplc="25D6E7C0">
      <w:numFmt w:val="bullet"/>
      <w:lvlText w:val="•"/>
      <w:lvlJc w:val="left"/>
      <w:pPr>
        <w:ind w:left="3880" w:hanging="350"/>
      </w:pPr>
      <w:rPr>
        <w:rFonts w:hint="default"/>
        <w:lang w:val="en-US" w:eastAsia="en-US" w:bidi="ar-SA"/>
      </w:rPr>
    </w:lvl>
    <w:lvl w:ilvl="5" w:tplc="41F6C86E">
      <w:numFmt w:val="bullet"/>
      <w:lvlText w:val="•"/>
      <w:lvlJc w:val="left"/>
      <w:pPr>
        <w:ind w:left="4786" w:hanging="350"/>
      </w:pPr>
      <w:rPr>
        <w:rFonts w:hint="default"/>
        <w:lang w:val="en-US" w:eastAsia="en-US" w:bidi="ar-SA"/>
      </w:rPr>
    </w:lvl>
    <w:lvl w:ilvl="6" w:tplc="BB3C7364">
      <w:numFmt w:val="bullet"/>
      <w:lvlText w:val="•"/>
      <w:lvlJc w:val="left"/>
      <w:pPr>
        <w:ind w:left="5693" w:hanging="350"/>
      </w:pPr>
      <w:rPr>
        <w:rFonts w:hint="default"/>
        <w:lang w:val="en-US" w:eastAsia="en-US" w:bidi="ar-SA"/>
      </w:rPr>
    </w:lvl>
    <w:lvl w:ilvl="7" w:tplc="32C4DD78">
      <w:numFmt w:val="bullet"/>
      <w:lvlText w:val="•"/>
      <w:lvlJc w:val="left"/>
      <w:pPr>
        <w:ind w:left="6600" w:hanging="350"/>
      </w:pPr>
      <w:rPr>
        <w:rFonts w:hint="default"/>
        <w:lang w:val="en-US" w:eastAsia="en-US" w:bidi="ar-SA"/>
      </w:rPr>
    </w:lvl>
    <w:lvl w:ilvl="8" w:tplc="EC32F5DE">
      <w:numFmt w:val="bullet"/>
      <w:lvlText w:val="•"/>
      <w:lvlJc w:val="left"/>
      <w:pPr>
        <w:ind w:left="7506" w:hanging="350"/>
      </w:pPr>
      <w:rPr>
        <w:rFonts w:hint="default"/>
        <w:lang w:val="en-US" w:eastAsia="en-US" w:bidi="ar-SA"/>
      </w:rPr>
    </w:lvl>
  </w:abstractNum>
  <w:abstractNum w:abstractNumId="3" w15:restartNumberingAfterBreak="0">
    <w:nsid w:val="5922394D"/>
    <w:multiLevelType w:val="hybridMultilevel"/>
    <w:tmpl w:val="0A107AC8"/>
    <w:lvl w:ilvl="0" w:tplc="E3582CE6">
      <w:start w:val="1"/>
      <w:numFmt w:val="lowerLetter"/>
      <w:lvlText w:val="%1."/>
      <w:lvlJc w:val="left"/>
      <w:pPr>
        <w:ind w:left="1160" w:hanging="35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23"/>
        <w:szCs w:val="23"/>
        <w:lang w:val="en-US" w:eastAsia="en-US" w:bidi="ar-SA"/>
      </w:rPr>
    </w:lvl>
    <w:lvl w:ilvl="1" w:tplc="CEA4FAAE">
      <w:numFmt w:val="bullet"/>
      <w:lvlText w:val="•"/>
      <w:lvlJc w:val="left"/>
      <w:pPr>
        <w:ind w:left="1976" w:hanging="350"/>
      </w:pPr>
      <w:rPr>
        <w:rFonts w:hint="default"/>
        <w:lang w:val="en-US" w:eastAsia="en-US" w:bidi="ar-SA"/>
      </w:rPr>
    </w:lvl>
    <w:lvl w:ilvl="2" w:tplc="77AA4C0C">
      <w:numFmt w:val="bullet"/>
      <w:lvlText w:val="•"/>
      <w:lvlJc w:val="left"/>
      <w:pPr>
        <w:ind w:left="2792" w:hanging="350"/>
      </w:pPr>
      <w:rPr>
        <w:rFonts w:hint="default"/>
        <w:lang w:val="en-US" w:eastAsia="en-US" w:bidi="ar-SA"/>
      </w:rPr>
    </w:lvl>
    <w:lvl w:ilvl="3" w:tplc="D318FFAC">
      <w:numFmt w:val="bullet"/>
      <w:lvlText w:val="•"/>
      <w:lvlJc w:val="left"/>
      <w:pPr>
        <w:ind w:left="3608" w:hanging="350"/>
      </w:pPr>
      <w:rPr>
        <w:rFonts w:hint="default"/>
        <w:lang w:val="en-US" w:eastAsia="en-US" w:bidi="ar-SA"/>
      </w:rPr>
    </w:lvl>
    <w:lvl w:ilvl="4" w:tplc="2DFED6C2">
      <w:numFmt w:val="bullet"/>
      <w:lvlText w:val="•"/>
      <w:lvlJc w:val="left"/>
      <w:pPr>
        <w:ind w:left="4424" w:hanging="350"/>
      </w:pPr>
      <w:rPr>
        <w:rFonts w:hint="default"/>
        <w:lang w:val="en-US" w:eastAsia="en-US" w:bidi="ar-SA"/>
      </w:rPr>
    </w:lvl>
    <w:lvl w:ilvl="5" w:tplc="571EAD9C">
      <w:numFmt w:val="bullet"/>
      <w:lvlText w:val="•"/>
      <w:lvlJc w:val="left"/>
      <w:pPr>
        <w:ind w:left="5240" w:hanging="350"/>
      </w:pPr>
      <w:rPr>
        <w:rFonts w:hint="default"/>
        <w:lang w:val="en-US" w:eastAsia="en-US" w:bidi="ar-SA"/>
      </w:rPr>
    </w:lvl>
    <w:lvl w:ilvl="6" w:tplc="B0BEDA9C">
      <w:numFmt w:val="bullet"/>
      <w:lvlText w:val="•"/>
      <w:lvlJc w:val="left"/>
      <w:pPr>
        <w:ind w:left="6056" w:hanging="350"/>
      </w:pPr>
      <w:rPr>
        <w:rFonts w:hint="default"/>
        <w:lang w:val="en-US" w:eastAsia="en-US" w:bidi="ar-SA"/>
      </w:rPr>
    </w:lvl>
    <w:lvl w:ilvl="7" w:tplc="173A5E88">
      <w:numFmt w:val="bullet"/>
      <w:lvlText w:val="•"/>
      <w:lvlJc w:val="left"/>
      <w:pPr>
        <w:ind w:left="6872" w:hanging="350"/>
      </w:pPr>
      <w:rPr>
        <w:rFonts w:hint="default"/>
        <w:lang w:val="en-US" w:eastAsia="en-US" w:bidi="ar-SA"/>
      </w:rPr>
    </w:lvl>
    <w:lvl w:ilvl="8" w:tplc="DC902D6A">
      <w:numFmt w:val="bullet"/>
      <w:lvlText w:val="•"/>
      <w:lvlJc w:val="left"/>
      <w:pPr>
        <w:ind w:left="7688" w:hanging="350"/>
      </w:pPr>
      <w:rPr>
        <w:rFonts w:hint="default"/>
        <w:lang w:val="en-US" w:eastAsia="en-US" w:bidi="ar-SA"/>
      </w:rPr>
    </w:lvl>
  </w:abstractNum>
  <w:abstractNum w:abstractNumId="4" w15:restartNumberingAfterBreak="0">
    <w:nsid w:val="6A2C719B"/>
    <w:multiLevelType w:val="hybridMultilevel"/>
    <w:tmpl w:val="3E163FA8"/>
    <w:lvl w:ilvl="0" w:tplc="5B4E2412">
      <w:start w:val="1"/>
      <w:numFmt w:val="lowerLetter"/>
      <w:lvlText w:val="%1."/>
      <w:lvlJc w:val="left"/>
      <w:pPr>
        <w:ind w:left="1160" w:hanging="35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23"/>
        <w:szCs w:val="23"/>
        <w:lang w:val="en-US" w:eastAsia="en-US" w:bidi="ar-SA"/>
      </w:rPr>
    </w:lvl>
    <w:lvl w:ilvl="1" w:tplc="2258FD54">
      <w:numFmt w:val="bullet"/>
      <w:lvlText w:val="•"/>
      <w:lvlJc w:val="left"/>
      <w:pPr>
        <w:ind w:left="1976" w:hanging="350"/>
      </w:pPr>
      <w:rPr>
        <w:rFonts w:hint="default"/>
        <w:lang w:val="en-US" w:eastAsia="en-US" w:bidi="ar-SA"/>
      </w:rPr>
    </w:lvl>
    <w:lvl w:ilvl="2" w:tplc="3886C09A">
      <w:numFmt w:val="bullet"/>
      <w:lvlText w:val="•"/>
      <w:lvlJc w:val="left"/>
      <w:pPr>
        <w:ind w:left="2792" w:hanging="350"/>
      </w:pPr>
      <w:rPr>
        <w:rFonts w:hint="default"/>
        <w:lang w:val="en-US" w:eastAsia="en-US" w:bidi="ar-SA"/>
      </w:rPr>
    </w:lvl>
    <w:lvl w:ilvl="3" w:tplc="59CA05CA">
      <w:numFmt w:val="bullet"/>
      <w:lvlText w:val="•"/>
      <w:lvlJc w:val="left"/>
      <w:pPr>
        <w:ind w:left="3608" w:hanging="350"/>
      </w:pPr>
      <w:rPr>
        <w:rFonts w:hint="default"/>
        <w:lang w:val="en-US" w:eastAsia="en-US" w:bidi="ar-SA"/>
      </w:rPr>
    </w:lvl>
    <w:lvl w:ilvl="4" w:tplc="8A3249FE">
      <w:numFmt w:val="bullet"/>
      <w:lvlText w:val="•"/>
      <w:lvlJc w:val="left"/>
      <w:pPr>
        <w:ind w:left="4424" w:hanging="350"/>
      </w:pPr>
      <w:rPr>
        <w:rFonts w:hint="default"/>
        <w:lang w:val="en-US" w:eastAsia="en-US" w:bidi="ar-SA"/>
      </w:rPr>
    </w:lvl>
    <w:lvl w:ilvl="5" w:tplc="04B87606">
      <w:numFmt w:val="bullet"/>
      <w:lvlText w:val="•"/>
      <w:lvlJc w:val="left"/>
      <w:pPr>
        <w:ind w:left="5240" w:hanging="350"/>
      </w:pPr>
      <w:rPr>
        <w:rFonts w:hint="default"/>
        <w:lang w:val="en-US" w:eastAsia="en-US" w:bidi="ar-SA"/>
      </w:rPr>
    </w:lvl>
    <w:lvl w:ilvl="6" w:tplc="5BF4090E">
      <w:numFmt w:val="bullet"/>
      <w:lvlText w:val="•"/>
      <w:lvlJc w:val="left"/>
      <w:pPr>
        <w:ind w:left="6056" w:hanging="350"/>
      </w:pPr>
      <w:rPr>
        <w:rFonts w:hint="default"/>
        <w:lang w:val="en-US" w:eastAsia="en-US" w:bidi="ar-SA"/>
      </w:rPr>
    </w:lvl>
    <w:lvl w:ilvl="7" w:tplc="C66EE4BE">
      <w:numFmt w:val="bullet"/>
      <w:lvlText w:val="•"/>
      <w:lvlJc w:val="left"/>
      <w:pPr>
        <w:ind w:left="6872" w:hanging="350"/>
      </w:pPr>
      <w:rPr>
        <w:rFonts w:hint="default"/>
        <w:lang w:val="en-US" w:eastAsia="en-US" w:bidi="ar-SA"/>
      </w:rPr>
    </w:lvl>
    <w:lvl w:ilvl="8" w:tplc="FB545672">
      <w:numFmt w:val="bullet"/>
      <w:lvlText w:val="•"/>
      <w:lvlJc w:val="left"/>
      <w:pPr>
        <w:ind w:left="7688" w:hanging="35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EC"/>
    <w:rsid w:val="001D2B67"/>
    <w:rsid w:val="002237BD"/>
    <w:rsid w:val="00446293"/>
    <w:rsid w:val="00561AF8"/>
    <w:rsid w:val="008C29F6"/>
    <w:rsid w:val="009D2FBD"/>
    <w:rsid w:val="00AD4694"/>
    <w:rsid w:val="00EF3918"/>
    <w:rsid w:val="00F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D366"/>
  <w15:docId w15:val="{AE0066A0-CB63-4F21-98A0-8A68EEC4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0" w:hanging="351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6"/>
      <w:ind w:left="4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60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 Cheng</cp:lastModifiedBy>
  <cp:revision>7</cp:revision>
  <dcterms:created xsi:type="dcterms:W3CDTF">2023-05-05T16:47:00Z</dcterms:created>
  <dcterms:modified xsi:type="dcterms:W3CDTF">2023-06-08T00:28:00Z</dcterms:modified>
</cp:coreProperties>
</file>