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  <w:u w:val="single"/>
        </w:rPr>
      </w:pPr>
      <w:r w:rsidRPr="0097416B">
        <w:rPr>
          <w:i/>
        </w:rPr>
        <w:t>Course number and name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97416B">
        <w:rPr>
          <w:rFonts w:ascii="Times New Roman" w:eastAsia="Calibri" w:hAnsi="Times New Roman" w:cs="Times New Roman"/>
          <w:b/>
          <w:sz w:val="24"/>
          <w:szCs w:val="24"/>
        </w:rPr>
        <w:t>ENGR 103: Introduction to Computers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Credits and contact hours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1 credit hour; one 2-hour-45-minute lab session/week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Instructor’s or course coordinator’s name</w:t>
      </w:r>
    </w:p>
    <w:p w:rsidR="00D06377" w:rsidRPr="00111600" w:rsidRDefault="00D06377" w:rsidP="00D06377">
      <w:pPr>
        <w:pStyle w:val="ListParagraph"/>
        <w:ind w:left="360"/>
      </w:pPr>
      <w:r w:rsidRPr="0097416B">
        <w:t xml:space="preserve">Instructor: </w:t>
      </w:r>
      <w:r w:rsidR="00F977CD">
        <w:t>Jonathan Song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 xml:space="preserve">Course coordinator: </w:t>
      </w:r>
      <w:r w:rsidR="00F5122D">
        <w:rPr>
          <w:rFonts w:ascii="Times New Roman" w:eastAsia="Calibri" w:hAnsi="Times New Roman" w:cs="Times New Roman"/>
          <w:sz w:val="24"/>
          <w:szCs w:val="24"/>
        </w:rPr>
        <w:t xml:space="preserve">Cheng Chen, Associate Professor </w:t>
      </w:r>
    </w:p>
    <w:p w:rsidR="00D06377" w:rsidRPr="0097416B" w:rsidRDefault="00D06377" w:rsidP="00D06377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Text book, title, author, and year</w:t>
      </w:r>
    </w:p>
    <w:p w:rsidR="00D06377" w:rsidRDefault="00111600" w:rsidP="00D06377">
      <w:pPr>
        <w:pStyle w:val="ListParagraph"/>
        <w:ind w:hanging="360"/>
      </w:pPr>
      <w:r>
        <w:t xml:space="preserve">Paul </w:t>
      </w:r>
      <w:proofErr w:type="spellStart"/>
      <w:r>
        <w:t>Deitel</w:t>
      </w:r>
      <w:proofErr w:type="spellEnd"/>
      <w:r w:rsidR="00D06377" w:rsidRPr="0097416B">
        <w:t xml:space="preserve">, </w:t>
      </w:r>
      <w:r>
        <w:t>C How to Program (w/</w:t>
      </w:r>
      <w:proofErr w:type="spellStart"/>
      <w:r>
        <w:t>MyProgrammingLab</w:t>
      </w:r>
      <w:proofErr w:type="spellEnd"/>
      <w:r>
        <w:t xml:space="preserve"> </w:t>
      </w:r>
      <w:proofErr w:type="spellStart"/>
      <w:r w:rsidR="00397EFD">
        <w:t>EText</w:t>
      </w:r>
      <w:proofErr w:type="spellEnd"/>
      <w:r w:rsidR="00397EFD">
        <w:t xml:space="preserve"> Access Card</w:t>
      </w:r>
      <w:r>
        <w:t>)</w:t>
      </w:r>
      <w:r w:rsidR="00397EFD">
        <w:t>, 8</w:t>
      </w:r>
      <w:r w:rsidR="00397EFD" w:rsidRPr="00397EFD">
        <w:rPr>
          <w:vertAlign w:val="superscript"/>
        </w:rPr>
        <w:t>th</w:t>
      </w:r>
      <w:r w:rsidR="00397EFD">
        <w:t xml:space="preserve"> edition, Pearson Education, 2015</w:t>
      </w:r>
      <w:r w:rsidR="00D06377" w:rsidRPr="0097416B">
        <w:t>.</w:t>
      </w:r>
    </w:p>
    <w:p w:rsidR="00397EFD" w:rsidRDefault="00397EFD" w:rsidP="00D06377">
      <w:pPr>
        <w:pStyle w:val="ListParagraph"/>
        <w:ind w:hanging="360"/>
      </w:pPr>
    </w:p>
    <w:p w:rsidR="00D06377" w:rsidRPr="0097416B" w:rsidRDefault="00D06377" w:rsidP="00D06377">
      <w:pPr>
        <w:pStyle w:val="ListParagraph"/>
        <w:numPr>
          <w:ilvl w:val="0"/>
          <w:numId w:val="4"/>
        </w:numPr>
        <w:rPr>
          <w:i/>
        </w:rPr>
      </w:pPr>
      <w:r w:rsidRPr="0097416B">
        <w:rPr>
          <w:i/>
        </w:rPr>
        <w:t>other supplemental materials</w:t>
      </w:r>
    </w:p>
    <w:p w:rsidR="00397EFD" w:rsidRDefault="00397EFD" w:rsidP="00397EFD">
      <w:pPr>
        <w:pStyle w:val="ListParagraph"/>
        <w:numPr>
          <w:ilvl w:val="0"/>
          <w:numId w:val="7"/>
        </w:numPr>
        <w:ind w:left="720"/>
      </w:pPr>
      <w:r>
        <w:t>Arduino Starter Kit</w:t>
      </w:r>
    </w:p>
    <w:p w:rsidR="00397EFD" w:rsidRPr="0097416B" w:rsidRDefault="00397EFD" w:rsidP="00397EFD">
      <w:pPr>
        <w:pStyle w:val="ListParagraph"/>
        <w:numPr>
          <w:ilvl w:val="0"/>
          <w:numId w:val="7"/>
        </w:numPr>
        <w:ind w:left="720"/>
      </w:pPr>
      <w:r>
        <w:t>Brian W. Kernighan, C Programming Language, 2</w:t>
      </w:r>
      <w:r w:rsidRPr="00397EFD">
        <w:rPr>
          <w:vertAlign w:val="superscript"/>
        </w:rPr>
        <w:t>nd</w:t>
      </w:r>
      <w:r>
        <w:t xml:space="preserve"> edition, Pearson, 1989</w:t>
      </w:r>
    </w:p>
    <w:p w:rsidR="00D06377" w:rsidRDefault="00397EFD" w:rsidP="00397EFD">
      <w:pPr>
        <w:pStyle w:val="ListParagraph"/>
        <w:numPr>
          <w:ilvl w:val="0"/>
          <w:numId w:val="7"/>
        </w:numPr>
        <w:ind w:left="720"/>
      </w:pPr>
      <w:r>
        <w:t>Simon Monk, Programming Arduino, 2</w:t>
      </w:r>
      <w:r w:rsidRPr="00397EFD">
        <w:rPr>
          <w:vertAlign w:val="superscript"/>
        </w:rPr>
        <w:t>nd</w:t>
      </w:r>
      <w:r>
        <w:t xml:space="preserve"> edition, McGraw-Hill, 2016</w:t>
      </w:r>
    </w:p>
    <w:p w:rsidR="00397EFD" w:rsidRPr="0097416B" w:rsidRDefault="00397EFD" w:rsidP="00397EFD">
      <w:pPr>
        <w:pStyle w:val="ListParagraph"/>
        <w:numPr>
          <w:ilvl w:val="0"/>
          <w:numId w:val="7"/>
        </w:numPr>
        <w:ind w:left="720"/>
      </w:pPr>
      <w:r>
        <w:t>Simon Monk, Programming Arduino Next Steps: Going Further with Sketches, McGraw-Hill, 2013</w:t>
      </w:r>
    </w:p>
    <w:p w:rsidR="00D06377" w:rsidRPr="0097416B" w:rsidRDefault="00D06377" w:rsidP="00D06377">
      <w:pPr>
        <w:pStyle w:val="ListParagraph"/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course information</w:t>
      </w:r>
    </w:p>
    <w:p w:rsidR="00D06377" w:rsidRPr="0097416B" w:rsidRDefault="00D06377" w:rsidP="00D06377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brief description of the content of the course (catalog description)</w:t>
      </w:r>
    </w:p>
    <w:p w:rsidR="00397EFD" w:rsidRPr="00397EFD" w:rsidRDefault="00397EFD" w:rsidP="00397EFD">
      <w:pPr>
        <w:pStyle w:val="ListParagraph"/>
        <w:rPr>
          <w:i/>
          <w:sz w:val="32"/>
        </w:rPr>
      </w:pPr>
      <w:r w:rsidRPr="00397EFD">
        <w:rPr>
          <w:szCs w:val="21"/>
          <w:shd w:val="clear" w:color="auto" w:fill="FFFFFF"/>
        </w:rPr>
        <w:t>Introductory course on programming, using a high-level language</w:t>
      </w:r>
      <w:r w:rsidR="00F977CD">
        <w:rPr>
          <w:szCs w:val="21"/>
          <w:shd w:val="clear" w:color="auto" w:fill="FFFFFF"/>
        </w:rPr>
        <w:t xml:space="preserve"> in Program C</w:t>
      </w:r>
      <w:r w:rsidRPr="00397EFD">
        <w:rPr>
          <w:szCs w:val="21"/>
          <w:shd w:val="clear" w:color="auto" w:fill="FFFFFF"/>
        </w:rPr>
        <w:t>. Use of algorithms. Program organization, formulation, and solution of engineering problems. Laboratory.</w:t>
      </w:r>
    </w:p>
    <w:p w:rsidR="00D06377" w:rsidRPr="0097416B" w:rsidRDefault="00D06377" w:rsidP="00D06377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prerequisites or co-requisites</w:t>
      </w:r>
    </w:p>
    <w:p w:rsidR="00D06377" w:rsidRPr="0097416B" w:rsidRDefault="00397EFD" w:rsidP="00D0637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MATH 226</w:t>
      </w:r>
      <w:r w:rsidR="00D06377" w:rsidRPr="0097416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Calculus I</w:t>
      </w:r>
    </w:p>
    <w:p w:rsidR="00D06377" w:rsidRPr="0097416B" w:rsidRDefault="00D06377" w:rsidP="00D06377">
      <w:pPr>
        <w:pStyle w:val="ListParagraph"/>
        <w:numPr>
          <w:ilvl w:val="0"/>
          <w:numId w:val="5"/>
        </w:numPr>
        <w:rPr>
          <w:i/>
        </w:rPr>
      </w:pPr>
      <w:r w:rsidRPr="0097416B">
        <w:rPr>
          <w:i/>
        </w:rPr>
        <w:t>indicate whether a required, elective, or selected elective course in the program</w:t>
      </w:r>
    </w:p>
    <w:p w:rsidR="00D06377" w:rsidRPr="0097416B" w:rsidRDefault="00D06377" w:rsidP="00D0637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Required for Civil Engineering and Mechanical Engineering</w:t>
      </w:r>
    </w:p>
    <w:p w:rsidR="00D06377" w:rsidRPr="0097416B" w:rsidRDefault="00D06377" w:rsidP="00D0637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rPr>
          <w:i/>
        </w:rPr>
      </w:pPr>
      <w:r w:rsidRPr="0097416B">
        <w:rPr>
          <w:i/>
        </w:rPr>
        <w:t>Specific goals for the course</w:t>
      </w:r>
    </w:p>
    <w:p w:rsidR="00D06377" w:rsidRPr="0097416B" w:rsidRDefault="00D06377" w:rsidP="00D06377">
      <w:pPr>
        <w:pStyle w:val="ListParagraph"/>
        <w:numPr>
          <w:ilvl w:val="0"/>
          <w:numId w:val="6"/>
        </w:numPr>
        <w:rPr>
          <w:i/>
        </w:rPr>
      </w:pPr>
      <w:r w:rsidRPr="0097416B">
        <w:rPr>
          <w:i/>
        </w:rPr>
        <w:t xml:space="preserve">specific outcomes of instruction, ex. The student will be able to explain the significance of current research about a particular topic.  </w:t>
      </w:r>
    </w:p>
    <w:p w:rsidR="00D06377" w:rsidRPr="0097416B" w:rsidRDefault="00D06377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 w:rsidRPr="0097416B">
        <w:rPr>
          <w:rStyle w:val="Subtext1Char"/>
          <w:rFonts w:ascii="Times New Roman" w:eastAsia="Calibri" w:hAnsi="Times New Roman"/>
        </w:rPr>
        <w:t xml:space="preserve">Students will </w:t>
      </w:r>
      <w:r w:rsidR="00A9411C" w:rsidRPr="00A9411C">
        <w:rPr>
          <w:rStyle w:val="Subtext1Char"/>
          <w:rFonts w:ascii="Times New Roman" w:eastAsia="Calibri" w:hAnsi="Times New Roman"/>
        </w:rPr>
        <w:t>demonstrate an ability to use PC based computers and the university main frame</w:t>
      </w:r>
      <w:r w:rsidRPr="0097416B">
        <w:rPr>
          <w:rStyle w:val="Subtext1Char"/>
          <w:rFonts w:ascii="Times New Roman" w:eastAsia="Calibri" w:hAnsi="Times New Roman"/>
        </w:rPr>
        <w:t xml:space="preserve">.  </w:t>
      </w:r>
    </w:p>
    <w:p w:rsidR="00D06377" w:rsidRPr="00A9411C" w:rsidRDefault="00D06377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 xml:space="preserve">Students will </w:t>
      </w:r>
      <w:r w:rsidR="00A9411C" w:rsidRPr="00A9411C">
        <w:rPr>
          <w:rStyle w:val="Subtext1Char"/>
          <w:rFonts w:ascii="Times New Roman" w:eastAsia="Calibri" w:hAnsi="Times New Roman"/>
        </w:rPr>
        <w:t>demonstrate an ability to use the ANSI-C compiler with multiple operating systems by</w:t>
      </w:r>
      <w:r w:rsidR="00A9411C">
        <w:rPr>
          <w:rStyle w:val="Subtext1Char"/>
          <w:rFonts w:ascii="Times New Roman" w:eastAsia="Calibri" w:hAnsi="Times New Roman"/>
        </w:rPr>
        <w:t xml:space="preserve"> </w:t>
      </w:r>
      <w:r w:rsidR="00A9411C" w:rsidRPr="00A9411C">
        <w:rPr>
          <w:rStyle w:val="Subtext1Char"/>
          <w:rFonts w:ascii="Times New Roman" w:eastAsia="Calibri" w:hAnsi="Times New Roman"/>
        </w:rPr>
        <w:t>using PCs and the main frame</w:t>
      </w:r>
      <w:r w:rsidRPr="00A9411C">
        <w:rPr>
          <w:rStyle w:val="Subtext1Char"/>
          <w:rFonts w:ascii="Times New Roman" w:eastAsia="Calibri" w:hAnsi="Times New Roman"/>
        </w:rPr>
        <w:t xml:space="preserve">. </w:t>
      </w:r>
    </w:p>
    <w:p w:rsidR="00D06377" w:rsidRPr="0097416B" w:rsidRDefault="00D06377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 w:rsidRPr="0097416B">
        <w:rPr>
          <w:rStyle w:val="Subtext1Char"/>
          <w:rFonts w:ascii="Times New Roman" w:eastAsia="Calibri" w:hAnsi="Times New Roman"/>
        </w:rPr>
        <w:t xml:space="preserve">Students will </w:t>
      </w:r>
      <w:r w:rsidR="00A9411C" w:rsidRPr="00A9411C">
        <w:rPr>
          <w:rStyle w:val="Subtext1Char"/>
          <w:rFonts w:ascii="Times New Roman" w:eastAsia="Calibri" w:hAnsi="Times New Roman"/>
        </w:rPr>
        <w:t>demonstrate knowledge of the basic grammar of ANSI-C language</w:t>
      </w:r>
      <w:r w:rsidRPr="0097416B">
        <w:rPr>
          <w:rStyle w:val="Subtext1Char"/>
          <w:rFonts w:ascii="Times New Roman" w:eastAsia="Calibri" w:hAnsi="Times New Roman"/>
        </w:rPr>
        <w:t xml:space="preserve">. </w:t>
      </w:r>
    </w:p>
    <w:p w:rsidR="00D06377" w:rsidRDefault="00D06377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 w:rsidRPr="0097416B">
        <w:rPr>
          <w:rStyle w:val="Subtext1Char"/>
          <w:rFonts w:ascii="Times New Roman" w:eastAsia="Calibri" w:hAnsi="Times New Roman"/>
        </w:rPr>
        <w:t xml:space="preserve">Students will </w:t>
      </w:r>
      <w:r w:rsidR="00A9411C" w:rsidRPr="00A9411C">
        <w:rPr>
          <w:rStyle w:val="Subtext1Char"/>
          <w:rFonts w:ascii="Times New Roman" w:eastAsia="Calibri" w:hAnsi="Times New Roman"/>
        </w:rPr>
        <w:t>demonstrate knowledge of "hands–on" practice in the engineering computer lab</w:t>
      </w:r>
      <w:r w:rsidRPr="0097416B">
        <w:rPr>
          <w:rStyle w:val="Subtext1Char"/>
          <w:rFonts w:ascii="Times New Roman" w:eastAsia="Calibri" w:hAnsi="Times New Roman"/>
        </w:rPr>
        <w:t>.</w:t>
      </w:r>
    </w:p>
    <w:p w:rsidR="00A9411C" w:rsidRDefault="00A9411C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 xml:space="preserve">The student will demonstrate knowledge of writing </w:t>
      </w:r>
      <w:r w:rsidR="0017304F">
        <w:rPr>
          <w:rStyle w:val="Subtext1Char"/>
          <w:rFonts w:ascii="Times New Roman" w:eastAsia="Calibri" w:hAnsi="Times New Roman"/>
        </w:rPr>
        <w:t xml:space="preserve">programming code to solve </w:t>
      </w:r>
      <w:r w:rsidRPr="00A9411C">
        <w:rPr>
          <w:rStyle w:val="Subtext1Char"/>
          <w:rFonts w:ascii="Times New Roman" w:eastAsia="Calibri" w:hAnsi="Times New Roman"/>
        </w:rPr>
        <w:t>basic engineering problems.</w:t>
      </w:r>
    </w:p>
    <w:p w:rsidR="0017304F" w:rsidRPr="0097416B" w:rsidRDefault="0017304F" w:rsidP="00A9411C">
      <w:pPr>
        <w:numPr>
          <w:ilvl w:val="0"/>
          <w:numId w:val="2"/>
        </w:numPr>
        <w:spacing w:after="0" w:line="240" w:lineRule="auto"/>
        <w:ind w:left="1080"/>
        <w:rPr>
          <w:rStyle w:val="Subtext1Char"/>
          <w:rFonts w:ascii="Times New Roman" w:eastAsia="Calibri" w:hAnsi="Times New Roman"/>
        </w:rPr>
      </w:pPr>
      <w:r>
        <w:rPr>
          <w:rStyle w:val="Subtext1Char"/>
          <w:rFonts w:ascii="Times New Roman" w:eastAsia="Calibri" w:hAnsi="Times New Roman"/>
        </w:rPr>
        <w:lastRenderedPageBreak/>
        <w:t>Students will demonstrate an ability to program an embedded microcontroller using Program C code architecture</w:t>
      </w:r>
      <w:bookmarkStart w:id="0" w:name="_GoBack"/>
      <w:bookmarkEnd w:id="0"/>
    </w:p>
    <w:p w:rsidR="00D06377" w:rsidRPr="00A9411C" w:rsidRDefault="00D06377" w:rsidP="00A9411C">
      <w:pPr>
        <w:spacing w:after="0" w:line="240" w:lineRule="auto"/>
        <w:ind w:left="1440"/>
        <w:rPr>
          <w:rStyle w:val="Subtext1Char"/>
          <w:rFonts w:ascii="Times New Roman" w:eastAsia="Calibri" w:hAnsi="Times New Roman"/>
        </w:rPr>
      </w:pPr>
    </w:p>
    <w:p w:rsidR="00D06377" w:rsidRPr="0097416B" w:rsidRDefault="00D06377" w:rsidP="00D06377">
      <w:pPr>
        <w:pStyle w:val="ListParagraph"/>
        <w:numPr>
          <w:ilvl w:val="0"/>
          <w:numId w:val="6"/>
        </w:numPr>
        <w:rPr>
          <w:i/>
        </w:rPr>
      </w:pPr>
      <w:r w:rsidRPr="0097416B">
        <w:rPr>
          <w:i/>
        </w:rPr>
        <w:t>explicitly indicate which of the student outcomes listed in Criterion 3 or any other outcomes are addressed by the course.</w:t>
      </w:r>
    </w:p>
    <w:p w:rsidR="00D06377" w:rsidRPr="0097416B" w:rsidRDefault="00D06377" w:rsidP="00D0637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7416B">
        <w:rPr>
          <w:rFonts w:ascii="Times New Roman" w:eastAsia="Calibri" w:hAnsi="Times New Roman" w:cs="Times New Roman"/>
          <w:sz w:val="24"/>
          <w:szCs w:val="24"/>
        </w:rPr>
        <w:t>Course addresses ABET Student Outcome(s):</w:t>
      </w:r>
      <w:r w:rsidR="008860A7">
        <w:rPr>
          <w:rFonts w:ascii="Times New Roman" w:eastAsia="Calibri" w:hAnsi="Times New Roman" w:cs="Times New Roman"/>
          <w:sz w:val="24"/>
          <w:szCs w:val="24"/>
        </w:rPr>
        <w:t xml:space="preserve"> 1,2,6</w:t>
      </w:r>
    </w:p>
    <w:p w:rsidR="00D06377" w:rsidRPr="0097416B" w:rsidRDefault="00D06377" w:rsidP="00D06377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06377" w:rsidRPr="0097416B" w:rsidRDefault="00D06377" w:rsidP="00D063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97416B">
        <w:rPr>
          <w:i/>
        </w:rPr>
        <w:t>Brief list of topics to be covered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Introduction to Computers, the Internet and the Web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Introduction to C Programming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Structured Program Development in C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Program Control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Functions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Arrays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Pointers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Characters and Strings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 xml:space="preserve">C Formatted </w:t>
      </w:r>
      <w:proofErr w:type="spellStart"/>
      <w:r w:rsidRPr="00A9411C">
        <w:rPr>
          <w:rStyle w:val="Subtext1Char"/>
          <w:rFonts w:ascii="Times New Roman" w:eastAsia="Calibri" w:hAnsi="Times New Roman"/>
        </w:rPr>
        <w:t>Input/Output</w:t>
      </w:r>
      <w:proofErr w:type="spellEnd"/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Structures, Unions, Bit Manipulation and Enumerations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File Processing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Data Structures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 Preprocessor</w:t>
      </w:r>
    </w:p>
    <w:p w:rsidR="00A9411C" w:rsidRP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Other C Topics</w:t>
      </w:r>
    </w:p>
    <w:p w:rsidR="008860A7" w:rsidRPr="00A9411C" w:rsidRDefault="008860A7" w:rsidP="008860A7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>
        <w:rPr>
          <w:rStyle w:val="Subtext1Char"/>
          <w:rFonts w:ascii="Times New Roman" w:eastAsia="Calibri" w:hAnsi="Times New Roman"/>
        </w:rPr>
        <w:t>Program</w:t>
      </w:r>
      <w:r w:rsidR="0017304F">
        <w:rPr>
          <w:rStyle w:val="Subtext1Char"/>
          <w:rFonts w:ascii="Times New Roman" w:eastAsia="Calibri" w:hAnsi="Times New Roman"/>
        </w:rPr>
        <w:t xml:space="preserve">ing </w:t>
      </w:r>
      <w:r>
        <w:rPr>
          <w:rStyle w:val="Subtext1Char"/>
          <w:rFonts w:ascii="Times New Roman" w:eastAsia="Calibri" w:hAnsi="Times New Roman"/>
        </w:rPr>
        <w:t>an embedded microcontroller</w:t>
      </w:r>
      <w:r w:rsidR="0017304F">
        <w:rPr>
          <w:rStyle w:val="Subtext1Char"/>
          <w:rFonts w:ascii="Times New Roman" w:eastAsia="Calibri" w:hAnsi="Times New Roman"/>
        </w:rPr>
        <w:t xml:space="preserve"> using Program C</w:t>
      </w:r>
    </w:p>
    <w:p w:rsidR="00A9411C" w:rsidRDefault="00A9411C" w:rsidP="00A9411C">
      <w:pPr>
        <w:pStyle w:val="ListParagraph"/>
        <w:numPr>
          <w:ilvl w:val="0"/>
          <w:numId w:val="8"/>
        </w:numPr>
        <w:rPr>
          <w:rStyle w:val="Subtext1Char"/>
          <w:rFonts w:ascii="Times New Roman" w:eastAsia="Calibri" w:hAnsi="Times New Roman"/>
        </w:rPr>
      </w:pPr>
      <w:r w:rsidRPr="00A9411C">
        <w:rPr>
          <w:rStyle w:val="Subtext1Char"/>
          <w:rFonts w:ascii="Times New Roman" w:eastAsia="Calibri" w:hAnsi="Times New Roman"/>
        </w:rPr>
        <w:t>C++ as a Better C; Introducing Object Technology</w:t>
      </w:r>
    </w:p>
    <w:p w:rsidR="008860A7" w:rsidRPr="008860A7" w:rsidRDefault="008860A7" w:rsidP="008860A7">
      <w:pPr>
        <w:ind w:left="360"/>
        <w:rPr>
          <w:rStyle w:val="Subtext1Char"/>
          <w:rFonts w:ascii="Times New Roman" w:eastAsia="Calibri" w:hAnsi="Times New Roman"/>
        </w:rPr>
      </w:pPr>
    </w:p>
    <w:sectPr w:rsidR="008860A7" w:rsidRPr="00886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88A"/>
    <w:multiLevelType w:val="hybridMultilevel"/>
    <w:tmpl w:val="0700D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DF5"/>
    <w:multiLevelType w:val="hybridMultilevel"/>
    <w:tmpl w:val="9630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3787"/>
    <w:multiLevelType w:val="hybridMultilevel"/>
    <w:tmpl w:val="EE1C4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0C38B9"/>
    <w:multiLevelType w:val="hybridMultilevel"/>
    <w:tmpl w:val="8B26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E74ED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24DC5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254FC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733D4"/>
    <w:multiLevelType w:val="hybridMultilevel"/>
    <w:tmpl w:val="3998D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77"/>
    <w:rsid w:val="00111600"/>
    <w:rsid w:val="0017304F"/>
    <w:rsid w:val="00397EFD"/>
    <w:rsid w:val="008860A7"/>
    <w:rsid w:val="00966667"/>
    <w:rsid w:val="009A5A7E"/>
    <w:rsid w:val="009C5D65"/>
    <w:rsid w:val="00A9411C"/>
    <w:rsid w:val="00D06377"/>
    <w:rsid w:val="00F5122D"/>
    <w:rsid w:val="00F977CD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2D755"/>
  <w15:docId w15:val="{D73B746F-ADA1-45EB-923D-B8E6E4DB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377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ext1">
    <w:name w:val="Subtext1"/>
    <w:basedOn w:val="Normal"/>
    <w:link w:val="Subtext1Char"/>
    <w:autoRedefine/>
    <w:rsid w:val="00D06377"/>
    <w:pPr>
      <w:keepNext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Subtext1Char">
    <w:name w:val="Subtext1 Char"/>
    <w:basedOn w:val="DefaultParagraphFont"/>
    <w:link w:val="Subtext1"/>
    <w:rsid w:val="00D06377"/>
    <w:rPr>
      <w:rFonts w:ascii="Garamond" w:eastAsia="Times New Roman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kennie kitt</dc:creator>
  <cp:lastModifiedBy>David Quintero</cp:lastModifiedBy>
  <cp:revision>3</cp:revision>
  <dcterms:created xsi:type="dcterms:W3CDTF">2023-05-22T23:28:00Z</dcterms:created>
  <dcterms:modified xsi:type="dcterms:W3CDTF">2023-05-22T23:32:00Z</dcterms:modified>
</cp:coreProperties>
</file>